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207F" w14:textId="77777777" w:rsidR="00B83E30" w:rsidRPr="00B83E30" w:rsidRDefault="00B83E30" w:rsidP="00B8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998A8C8" wp14:editId="008FEDAE">
            <wp:extent cx="6296025" cy="904875"/>
            <wp:effectExtent l="0" t="0" r="9525" b="9525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862D" w14:textId="77777777" w:rsidR="00B83E30" w:rsidRPr="00B83E30" w:rsidRDefault="00B83E30" w:rsidP="00B83E30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14:paraId="135E1E41" w14:textId="77777777" w:rsidR="00B83E30" w:rsidRPr="00B83E30" w:rsidRDefault="00B83E30" w:rsidP="00B83E30">
      <w:pPr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міського голови  від 25.09.2018</w:t>
      </w:r>
      <w:r w:rsidRPr="00B83E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B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</w:p>
    <w:p w14:paraId="1CBB560B" w14:textId="77777777" w:rsidR="00B83E30" w:rsidRPr="00B83E30" w:rsidRDefault="00B83E30" w:rsidP="00B83E3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9E0A0D6" w14:textId="77777777" w:rsidR="00B83E30" w:rsidRPr="00B83E30" w:rsidRDefault="00B83E30" w:rsidP="00B83E3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інформаційна картка </w:t>
      </w:r>
    </w:p>
    <w:p w14:paraId="19871E77" w14:textId="77777777" w:rsidR="00B83E30" w:rsidRPr="00B83E30" w:rsidRDefault="00B83E30" w:rsidP="00B83E3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адміністративної послуги</w:t>
      </w:r>
    </w:p>
    <w:p w14:paraId="6FA88435" w14:textId="77777777" w:rsidR="00B83E30" w:rsidRPr="00B83E30" w:rsidRDefault="00B83E30" w:rsidP="00B83E3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4E250" w14:textId="77777777" w:rsidR="00B83E30" w:rsidRPr="00B83E30" w:rsidRDefault="00B83E30" w:rsidP="00B83E3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 w:rsidRPr="00B83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Подання повідомлення про зміну даних у повідомленні про початок виконання підготовчих робіт </w:t>
      </w:r>
    </w:p>
    <w:bookmarkEnd w:id="0"/>
    <w:p w14:paraId="1DCAD0AF" w14:textId="77777777" w:rsidR="00B83E30" w:rsidRPr="00B83E30" w:rsidRDefault="00B83E30" w:rsidP="00B83E3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B83E30" w:rsidRPr="00B83E30" w14:paraId="4F8EB0EC" w14:textId="77777777" w:rsidTr="00B83E3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9734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  <w:p w14:paraId="13196043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E30" w:rsidRPr="00B83E30" w14:paraId="744068C8" w14:textId="77777777" w:rsidTr="00B83E30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62B9F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3D17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 надання </w:t>
            </w:r>
          </w:p>
          <w:p w14:paraId="77887C62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C46C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Первомайської міської ради</w:t>
            </w:r>
          </w:p>
          <w:p w14:paraId="333430C9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державного архітектурно-будівельного контролю</w:t>
            </w:r>
          </w:p>
        </w:tc>
      </w:tr>
      <w:tr w:rsidR="00B83E30" w:rsidRPr="00B83E30" w14:paraId="43AEE3CB" w14:textId="77777777" w:rsidTr="00B83E3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B1B9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B83E30" w:rsidRPr="00B83E30" w14:paraId="31281CF2" w14:textId="77777777" w:rsidTr="00B83E30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B791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044000D5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A5FA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DEAB4" wp14:editId="4141C19A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FAF6" id="Rectangle 5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м.Первомайський</w:t>
            </w:r>
            <w:proofErr w:type="spellEnd"/>
          </w:p>
        </w:tc>
      </w:tr>
      <w:tr w:rsidR="00B83E30" w:rsidRPr="00B83E30" w14:paraId="26638DBC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416F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3124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089E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64102, Харківська область,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м.Первомайський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 40 років Перемоги, 1</w:t>
            </w:r>
          </w:p>
        </w:tc>
      </w:tr>
      <w:tr w:rsidR="00B83E30" w:rsidRPr="00B83E30" w14:paraId="4F3A5875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3458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0602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</w:t>
            </w:r>
          </w:p>
          <w:p w14:paraId="6B2D6619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 центру надання </w:t>
            </w:r>
          </w:p>
          <w:p w14:paraId="47B2B216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CA23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Понеділок,вівторок,середа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п’ятниця :</w:t>
            </w:r>
          </w:p>
          <w:p w14:paraId="5B6579E1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08.00 -17.00 год.</w:t>
            </w:r>
          </w:p>
          <w:p w14:paraId="5F018C6C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  08.00 - 20.00 год.</w:t>
            </w:r>
          </w:p>
          <w:p w14:paraId="5974E359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  08.00-15.00 год.</w:t>
            </w:r>
          </w:p>
          <w:p w14:paraId="7442BE8C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перерви на обід, </w:t>
            </w:r>
          </w:p>
          <w:p w14:paraId="3F94EC4F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вихідний - неділя </w:t>
            </w:r>
          </w:p>
        </w:tc>
      </w:tr>
      <w:tr w:rsidR="00B83E30" w:rsidRPr="00B83E30" w14:paraId="1D4F6394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E78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CC87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</w:t>
            </w:r>
          </w:p>
          <w:p w14:paraId="00F733F5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FA79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14:paraId="22E5BDD7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tsnap.pervom@ukr.net</w:t>
            </w:r>
          </w:p>
          <w:p w14:paraId="62B0A3D4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skype:tsnap.pervomayskiy</w:t>
            </w:r>
            <w:proofErr w:type="spellEnd"/>
          </w:p>
          <w:p w14:paraId="2D89DF7C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http://www.pervom-rada.gov.ua/</w:t>
            </w:r>
          </w:p>
        </w:tc>
      </w:tr>
      <w:tr w:rsidR="00B83E30" w:rsidRPr="00B83E30" w14:paraId="211D8DFD" w14:textId="77777777" w:rsidTr="00B83E3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DBD7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83E30" w:rsidRPr="00B83E30" w14:paraId="4F9139E9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F64F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EE8C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2D06" w14:textId="77777777" w:rsidR="00B83E30" w:rsidRPr="00B83E30" w:rsidRDefault="00B83E30" w:rsidP="00B83E3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r w:rsidRPr="00B8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регулювання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містобудівної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”</w:t>
            </w:r>
            <w:proofErr w:type="gram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ст. 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83E30" w:rsidRPr="00B83E30" w14:paraId="6FCC11C4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8DB8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78CD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29B6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Постанова Кабінету Міністрів України від 13.04.2011 № 466 «Деякі питання виконання підготовчих і будівельних робіт» пункт 14, 15</w:t>
            </w:r>
          </w:p>
        </w:tc>
      </w:tr>
      <w:tr w:rsidR="00B83E30" w:rsidRPr="00B83E30" w14:paraId="68B94AB5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8691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0D9D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2EEF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E30" w:rsidRPr="00B83E30" w14:paraId="79BA205E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F153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C263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72383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E30" w:rsidRPr="00B83E30" w14:paraId="5609ABAA" w14:textId="77777777" w:rsidTr="00B83E3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B6CC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/>
                <w:lang w:eastAsia="ru-RU"/>
              </w:rPr>
              <w:t>Умови отримання адміністративної послуги</w:t>
            </w:r>
          </w:p>
        </w:tc>
      </w:tr>
      <w:tr w:rsidR="00B83E30" w:rsidRPr="00B83E30" w14:paraId="460E721C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86D4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4655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2A7B" w14:textId="77777777" w:rsidR="00B83E30" w:rsidRPr="00B83E30" w:rsidRDefault="00B83E30" w:rsidP="00B83E30">
            <w:pPr>
              <w:numPr>
                <w:ilvl w:val="0"/>
                <w:numId w:val="1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 w:line="240" w:lineRule="auto"/>
              <w:ind w:left="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Виявлення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замовником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технічної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зареєстрованому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повідомленні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про початок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підготовчих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виявлення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у такому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повідомленні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недостовірних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даних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разі коли 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 на будівництво об'єкта передано іншому замовнику або змінено осіб, відповідальних за проведення авторського і технічного нагляду під час виконання підготовчих робіт</w:t>
            </w:r>
          </w:p>
          <w:p w14:paraId="5E859769" w14:textId="77777777" w:rsidR="00B83E30" w:rsidRPr="00B83E30" w:rsidRDefault="00B83E30" w:rsidP="00B83E30">
            <w:pPr>
              <w:numPr>
                <w:ilvl w:val="0"/>
                <w:numId w:val="1"/>
              </w:numPr>
              <w:shd w:val="clear" w:color="auto" w:fill="FFFFFF"/>
              <w:tabs>
                <w:tab w:val="num" w:pos="1"/>
              </w:tabs>
              <w:spacing w:before="100" w:beforeAutospacing="1" w:after="100" w:afterAutospacing="1" w:line="240" w:lineRule="auto"/>
              <w:ind w:left="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 замовником технічної помилки (описки, друкарської, граматичної, арифметичної помилки) у поданому повідомленні про початок виконання підготовчих робіт або отримання відомостей про виявлення недостовірних даних</w:t>
            </w:r>
          </w:p>
        </w:tc>
      </w:tr>
      <w:tr w:rsidR="00B83E30" w:rsidRPr="00B83E30" w14:paraId="4DE857EC" w14:textId="77777777" w:rsidTr="00B83E30">
        <w:trPr>
          <w:trHeight w:val="38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6348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8318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0391" w14:textId="77777777" w:rsidR="00B83E30" w:rsidRPr="00B83E30" w:rsidRDefault="00B83E30" w:rsidP="00B83E30">
            <w:pPr>
              <w:widowControl w:val="0"/>
              <w:numPr>
                <w:ilvl w:val="0"/>
                <w:numId w:val="2"/>
              </w:numPr>
              <w:tabs>
                <w:tab w:val="left" w:pos="1"/>
              </w:tabs>
              <w:spacing w:after="0" w:line="278" w:lineRule="exact"/>
              <w:ind w:left="1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83E3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Заява згідно з пунктом 15 Порядку виконання  підготовчих і будівельних робіт, затвердженого Постановою Кабінету Міністрів України від № 466 «Деякі питання виконання підготовчих та будівельних робіт» за формою встановленого зразка (додаток 3);</w:t>
            </w:r>
          </w:p>
          <w:p w14:paraId="42808EF8" w14:textId="77777777" w:rsidR="00B83E30" w:rsidRPr="00B83E30" w:rsidRDefault="00B83E30" w:rsidP="00B83E30">
            <w:pPr>
              <w:widowControl w:val="0"/>
              <w:numPr>
                <w:ilvl w:val="0"/>
                <w:numId w:val="2"/>
              </w:numPr>
              <w:tabs>
                <w:tab w:val="left" w:pos="-73"/>
                <w:tab w:val="left" w:pos="1"/>
              </w:tabs>
              <w:spacing w:after="0" w:line="278" w:lineRule="exact"/>
              <w:ind w:left="1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83E3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Один примірник зареєстрованого повідомлення на початок виконання підготовчих робіт, в якому виявлено технічну помилку або недостовірні дані,</w:t>
            </w:r>
          </w:p>
          <w:p w14:paraId="58F989E6" w14:textId="77777777" w:rsidR="00B83E30" w:rsidRPr="00B83E30" w:rsidRDefault="00B83E30" w:rsidP="00B83E30">
            <w:pPr>
              <w:widowControl w:val="0"/>
              <w:numPr>
                <w:ilvl w:val="0"/>
                <w:numId w:val="2"/>
              </w:numPr>
              <w:tabs>
                <w:tab w:val="left" w:pos="-82"/>
                <w:tab w:val="left" w:pos="1"/>
              </w:tabs>
              <w:spacing w:after="0" w:line="278" w:lineRule="exact"/>
              <w:ind w:left="1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83E3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Два примірники повідомлення на початок виконання підготовчих робіт, в якому враховані зміни згідно з пунктом 15 Порядку виконання підготовчих і будівельних робіт, затвердженого Постановою Кабінету Міністрів України від</w:t>
            </w:r>
          </w:p>
          <w:p w14:paraId="782C132B" w14:textId="77777777" w:rsidR="00B83E30" w:rsidRPr="00B83E30" w:rsidRDefault="00B83E30" w:rsidP="00B83E30">
            <w:pPr>
              <w:suppressLineNumbers/>
              <w:tabs>
                <w:tab w:val="left" w:pos="1"/>
              </w:tabs>
              <w:suppressAutoHyphens/>
              <w:spacing w:before="60" w:after="60" w:line="240" w:lineRule="auto"/>
              <w:ind w:left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№ 466 «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Деякі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питання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підготовчих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будівельних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робіт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» за формою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встановленого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зразка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(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>додаток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zh-CN"/>
              </w:rPr>
              <w:t xml:space="preserve"> 1)</w:t>
            </w:r>
          </w:p>
        </w:tc>
      </w:tr>
      <w:tr w:rsidR="00B83E30" w:rsidRPr="00B83E30" w14:paraId="3663EFBC" w14:textId="77777777" w:rsidTr="00B83E30">
        <w:trPr>
          <w:trHeight w:val="21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E9F3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FAB9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772E" w14:textId="77777777" w:rsidR="00B83E30" w:rsidRPr="00B83E30" w:rsidRDefault="00B83E30" w:rsidP="00B83E30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Особисто або через уповноважену особу, </w:t>
            </w:r>
            <w:r w:rsidRPr="00B8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рекомендованим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листом з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описом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вкладення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 w:rsidRPr="00B83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через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систему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декларативних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дозвільних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процедур у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будівництві</w:t>
            </w:r>
            <w:proofErr w:type="spellEnd"/>
          </w:p>
        </w:tc>
      </w:tr>
      <w:tr w:rsidR="00B83E30" w:rsidRPr="00B83E30" w14:paraId="0D2C907A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D8D6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65E7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38CB" w14:textId="77777777" w:rsidR="00B83E30" w:rsidRPr="00B83E30" w:rsidRDefault="00B83E30" w:rsidP="00B8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B83E30" w:rsidRPr="00B83E30" w14:paraId="3CFBA2C8" w14:textId="77777777" w:rsidTr="00B83E3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4BCD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B83E30" w:rsidRPr="00B83E30" w14:paraId="3767ED4C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AC0D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2D96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2BC8C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E30" w:rsidRPr="00B83E30" w14:paraId="365DE6B4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5D6B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9F6D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CC00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E30" w:rsidRPr="00B83E30" w14:paraId="646993D6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64E7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BFC4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B7D7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E30" w:rsidRPr="00B83E30" w14:paraId="3B432437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65B0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EED3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DEFA" w14:textId="77777777" w:rsidR="00B83E30" w:rsidRPr="00B83E30" w:rsidRDefault="00B83E30" w:rsidP="00B83E30">
            <w:pPr>
              <w:spacing w:after="0" w:line="240" w:lineRule="auto"/>
              <w:rPr>
                <w:rFonts w:ascii="Roboto" w:eastAsia="Times New Roman" w:hAnsi="Roboto" w:cs="Times New Roman"/>
                <w:color w:val="3B3B3B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дня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надходження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</w:p>
        </w:tc>
      </w:tr>
      <w:tr w:rsidR="00B83E30" w:rsidRPr="00B83E30" w14:paraId="36297E39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484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59F6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FA13" w14:textId="77777777" w:rsidR="00B83E30" w:rsidRPr="00B83E30" w:rsidRDefault="00B83E30" w:rsidP="00B83E30">
            <w:pPr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Відсутні</w:t>
            </w:r>
            <w:proofErr w:type="spellEnd"/>
          </w:p>
        </w:tc>
      </w:tr>
      <w:tr w:rsidR="00B83E30" w:rsidRPr="00B83E30" w14:paraId="12BEAE75" w14:textId="77777777" w:rsidTr="00B83E30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29F2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0F91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01D3" w14:textId="77777777" w:rsidR="00B83E30" w:rsidRPr="00B83E30" w:rsidRDefault="00B83E30" w:rsidP="00B83E30">
            <w:pPr>
              <w:shd w:val="clear" w:color="auto" w:fill="FFFFFF"/>
              <w:spacing w:before="100" w:beforeAutospacing="1" w:after="100" w:afterAutospacing="1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достовірних даних у повідомлення та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83E30" w:rsidRPr="00B83E30" w14:paraId="776FFD51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77D3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B1C5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9D6B" w14:textId="77777777" w:rsidR="00B83E30" w:rsidRPr="00B83E30" w:rsidRDefault="00B83E30" w:rsidP="00B83E30">
            <w:pPr>
              <w:shd w:val="clear" w:color="auto" w:fill="FFFFFF"/>
              <w:spacing w:before="100" w:beforeAutospacing="1" w:after="100" w:afterAutospacing="1" w:line="240" w:lineRule="auto"/>
              <w:ind w:left="1"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Центр надання адміністративних послуг за графіком роботи Центру,  </w:t>
            </w: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розміщується на офіційному сайті </w:t>
            </w:r>
            <w:proofErr w:type="spellStart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Держархбудінспекції</w:t>
            </w:r>
            <w:proofErr w:type="spellEnd"/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83E30" w:rsidRPr="00B83E30" w14:paraId="16CEB64C" w14:textId="77777777" w:rsidTr="00B83E3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F88D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F0E4" w14:textId="77777777" w:rsidR="00B83E30" w:rsidRPr="00B83E30" w:rsidRDefault="00B83E30" w:rsidP="00B8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5975" w14:textId="77777777" w:rsidR="00B83E30" w:rsidRPr="00B83E30" w:rsidRDefault="00B83E30" w:rsidP="00B83E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B83E3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3343E74" w14:textId="77777777" w:rsidR="00B83E30" w:rsidRPr="00B83E30" w:rsidRDefault="00B83E30" w:rsidP="00B8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CAE7F" w14:textId="77777777" w:rsidR="00B83E30" w:rsidRPr="00B83E30" w:rsidRDefault="00B83E30" w:rsidP="00B8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F2D7B" w14:textId="77777777" w:rsidR="00B83E30" w:rsidRPr="00B83E30" w:rsidRDefault="00B83E30" w:rsidP="00B8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 сектору державного  </w:t>
      </w:r>
    </w:p>
    <w:p w14:paraId="65109E60" w14:textId="77777777" w:rsidR="00B83E30" w:rsidRPr="00B83E30" w:rsidRDefault="00B83E30" w:rsidP="00B83E3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архітектурно-будівельного контролю                                                              Р.О. Коваленко</w:t>
      </w:r>
    </w:p>
    <w:p w14:paraId="4394A8F8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27F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759B7F6D"/>
    <w:multiLevelType w:val="multilevel"/>
    <w:tmpl w:val="5D9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70"/>
    <w:rsid w:val="00221070"/>
    <w:rsid w:val="00B17D39"/>
    <w:rsid w:val="00B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CE9F-7A48-4F3E-BFA7-FE002711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3215</Words>
  <Characters>1834</Characters>
  <Application>Microsoft Office Word</Application>
  <DocSecurity>0</DocSecurity>
  <Lines>15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2019-03-28T07:18:00Z</dcterms:created>
  <dcterms:modified xsi:type="dcterms:W3CDTF">2019-03-28T07:18:00Z</dcterms:modified>
</cp:coreProperties>
</file>