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53C3" w14:textId="77777777" w:rsidR="00A91D60" w:rsidRPr="00621EAC" w:rsidRDefault="00A91D60" w:rsidP="00A91D60">
      <w:pPr>
        <w:pStyle w:val="a8"/>
        <w:ind w:left="6237"/>
        <w:rPr>
          <w:rFonts w:ascii="Times New Roman" w:hAnsi="Times New Roman"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АТВЕРДЖЕНО</w:t>
      </w:r>
      <w:r w:rsidRPr="00621EAC">
        <w:rPr>
          <w:rFonts w:ascii="Times New Roman" w:hAnsi="Times New Roman"/>
          <w:sz w:val="24"/>
          <w:szCs w:val="24"/>
        </w:rPr>
        <w:t xml:space="preserve"> </w:t>
      </w:r>
    </w:p>
    <w:p w14:paraId="5C2C5553" w14:textId="77777777" w:rsidR="00A91D60" w:rsidRDefault="00A91D60" w:rsidP="00A91D60">
      <w:pPr>
        <w:pStyle w:val="a8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28.02.2020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14:paraId="2BD24A2A" w14:textId="77777777" w:rsidR="00A91D60" w:rsidRDefault="00A91D60" w:rsidP="00A91D60">
      <w:pPr>
        <w:jc w:val="center"/>
        <w:rPr>
          <w:noProof/>
          <w:sz w:val="28"/>
          <w:szCs w:val="28"/>
          <w:lang w:val="uk-UA"/>
        </w:rPr>
      </w:pPr>
    </w:p>
    <w:p w14:paraId="3D73EE25" w14:textId="77777777" w:rsidR="00A91D60" w:rsidRDefault="00A91D60" w:rsidP="00A91D60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 wp14:anchorId="4E21077B" wp14:editId="6428CFB3">
            <wp:extent cx="6120130" cy="87959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E6D2" w14:textId="77777777" w:rsidR="00A91D60" w:rsidRDefault="00A91D60" w:rsidP="00A91D60">
      <w:pPr>
        <w:jc w:val="center"/>
        <w:rPr>
          <w:sz w:val="28"/>
          <w:szCs w:val="28"/>
          <w:lang w:val="uk-UA"/>
        </w:rPr>
      </w:pPr>
    </w:p>
    <w:p w14:paraId="163AD6EA" w14:textId="77777777" w:rsidR="00A91D60" w:rsidRPr="00685CA4" w:rsidRDefault="00A91D60" w:rsidP="00A91D60">
      <w:pPr>
        <w:jc w:val="center"/>
        <w:rPr>
          <w:b/>
          <w:sz w:val="24"/>
          <w:szCs w:val="24"/>
          <w:lang w:val="uk-UA"/>
        </w:rPr>
      </w:pPr>
      <w:r w:rsidRPr="00685CA4">
        <w:rPr>
          <w:b/>
          <w:caps/>
          <w:sz w:val="24"/>
          <w:szCs w:val="24"/>
          <w:lang w:val="uk-UA"/>
        </w:rPr>
        <w:t>інформаційна картка</w:t>
      </w:r>
    </w:p>
    <w:p w14:paraId="6A539391" w14:textId="77777777" w:rsidR="00A91D60" w:rsidRDefault="00A91D60" w:rsidP="00A91D6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адміністративної послуги</w:t>
      </w:r>
    </w:p>
    <w:p w14:paraId="2351033C" w14:textId="77777777" w:rsidR="00A91D60" w:rsidRPr="00685CA4" w:rsidRDefault="00A91D60" w:rsidP="00A91D60">
      <w:pPr>
        <w:jc w:val="center"/>
        <w:rPr>
          <w:b/>
          <w:sz w:val="24"/>
          <w:szCs w:val="24"/>
          <w:lang w:val="uk-UA"/>
        </w:rPr>
      </w:pPr>
    </w:p>
    <w:p w14:paraId="75F5DB4D" w14:textId="77777777" w:rsidR="00A91D60" w:rsidRPr="00685CA4" w:rsidRDefault="00A91D60" w:rsidP="00A91D60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4"/>
          <w:szCs w:val="24"/>
          <w:u w:val="single"/>
        </w:rPr>
      </w:pPr>
      <w:r w:rsidRPr="00685CA4">
        <w:rPr>
          <w:b/>
          <w:bCs/>
          <w:sz w:val="24"/>
          <w:szCs w:val="24"/>
          <w:u w:val="single"/>
        </w:rPr>
        <w:t>„</w:t>
      </w:r>
      <w:r w:rsidRPr="00685CA4">
        <w:rPr>
          <w:b/>
          <w:sz w:val="24"/>
          <w:szCs w:val="24"/>
          <w:u w:val="single"/>
        </w:rPr>
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685CA4">
        <w:rPr>
          <w:b/>
          <w:bCs/>
          <w:sz w:val="24"/>
          <w:szCs w:val="24"/>
          <w:u w:val="single"/>
        </w:rPr>
        <w:t>”</w:t>
      </w:r>
    </w:p>
    <w:p w14:paraId="73EB1640" w14:textId="77777777" w:rsidR="00A91D60" w:rsidRPr="00E95257" w:rsidRDefault="00A91D60" w:rsidP="00A91D60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sz w:val="27"/>
          <w:szCs w:val="27"/>
          <w:lang w:val="uk-UA"/>
        </w:rPr>
      </w:pPr>
      <w:r w:rsidRPr="00685CA4">
        <w:rPr>
          <w:sz w:val="24"/>
          <w:szCs w:val="24"/>
        </w:rPr>
        <w:t xml:space="preserve"> </w:t>
      </w:r>
    </w:p>
    <w:tbl>
      <w:tblPr>
        <w:tblW w:w="4877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3733"/>
        <w:gridCol w:w="5504"/>
      </w:tblGrid>
      <w:tr w:rsidR="00A91D60" w:rsidRPr="00685CA4" w14:paraId="47DA688B" w14:textId="77777777" w:rsidTr="009078D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18A11" w14:textId="77777777" w:rsidR="00A91D60" w:rsidRPr="00685CA4" w:rsidRDefault="00A91D60" w:rsidP="009078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85CA4">
              <w:rPr>
                <w:b/>
                <w:sz w:val="24"/>
                <w:szCs w:val="24"/>
                <w:lang w:val="uk-UA" w:eastAsia="uk-UA"/>
              </w:rPr>
              <w:t>Інформація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про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суб’єкта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надання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адміністративної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послуги</w:t>
            </w:r>
          </w:p>
        </w:tc>
      </w:tr>
      <w:tr w:rsidR="00A91D60" w:rsidRPr="00E539CB" w14:paraId="2F1EDE08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98972" w14:textId="77777777" w:rsidR="00A91D60" w:rsidRPr="00685CA4" w:rsidRDefault="00A91D60" w:rsidP="009078D6">
            <w:pPr>
              <w:jc w:val="center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A91F0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59CD6E8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59EFC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val="uk-UA" w:eastAsia="uk-UA"/>
              </w:rPr>
              <w:t>Управління соціального захисту населення Первомайської міської ради, відділ призначення соціальних допомог та субсидій</w:t>
            </w:r>
          </w:p>
          <w:p w14:paraId="0D810C02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val="uk-UA" w:eastAsia="uk-UA"/>
              </w:rPr>
              <w:t xml:space="preserve">64102, Харківська область, </w:t>
            </w:r>
            <w:proofErr w:type="spellStart"/>
            <w:r w:rsidRPr="00685CA4">
              <w:rPr>
                <w:sz w:val="24"/>
                <w:szCs w:val="24"/>
                <w:lang w:val="uk-UA" w:eastAsia="uk-UA"/>
              </w:rPr>
              <w:t>м.Первомайський</w:t>
            </w:r>
            <w:proofErr w:type="spellEnd"/>
            <w:r w:rsidRPr="00685CA4">
              <w:rPr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 xml:space="preserve">                            </w:t>
            </w:r>
            <w:r w:rsidRPr="00685CA4">
              <w:rPr>
                <w:sz w:val="24"/>
                <w:szCs w:val="24"/>
                <w:lang w:val="uk-UA" w:eastAsia="uk-UA"/>
              </w:rPr>
              <w:t xml:space="preserve">4 мікрорайон, буд.21, </w:t>
            </w:r>
            <w:proofErr w:type="spellStart"/>
            <w:r w:rsidRPr="00685CA4">
              <w:rPr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685CA4">
              <w:rPr>
                <w:sz w:val="24"/>
                <w:szCs w:val="24"/>
                <w:lang w:val="uk-UA" w:eastAsia="uk-UA"/>
              </w:rPr>
              <w:t>.:(05748)3-50-15</w:t>
            </w:r>
          </w:p>
          <w:p w14:paraId="2AB64FC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685CA4">
              <w:rPr>
                <w:sz w:val="24"/>
                <w:szCs w:val="24"/>
                <w:lang w:val="en-US" w:eastAsia="uk-UA"/>
              </w:rPr>
              <w:t>E-mail:</w:t>
            </w:r>
            <w:r w:rsidRPr="00685CA4">
              <w:rPr>
                <w:sz w:val="24"/>
                <w:szCs w:val="24"/>
                <w:lang w:val="uk-UA" w:eastAsia="uk-UA"/>
              </w:rPr>
              <w:t xml:space="preserve"> puszn@ukr.net</w:t>
            </w:r>
          </w:p>
        </w:tc>
      </w:tr>
      <w:tr w:rsidR="00A91D60" w:rsidRPr="00685CA4" w14:paraId="6F25A6F4" w14:textId="77777777" w:rsidTr="009078D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8ABDA" w14:textId="77777777" w:rsidR="00A91D60" w:rsidRPr="00685CA4" w:rsidRDefault="00A91D60" w:rsidP="009078D6">
            <w:pPr>
              <w:jc w:val="center"/>
              <w:rPr>
                <w:sz w:val="24"/>
                <w:szCs w:val="24"/>
                <w:lang w:eastAsia="uk-UA"/>
              </w:rPr>
            </w:pPr>
            <w:r w:rsidRPr="00685CA4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A91D60" w:rsidRPr="00685CA4" w14:paraId="51761254" w14:textId="77777777" w:rsidTr="009078D6">
        <w:tc>
          <w:tcPr>
            <w:tcW w:w="21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2D9E7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40EE1EC0" w14:textId="77777777" w:rsidR="00A91D60" w:rsidRPr="00685CA4" w:rsidRDefault="00A91D60" w:rsidP="009078D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E8F8F" w14:textId="77777777" w:rsidR="00A91D60" w:rsidRPr="00685CA4" w:rsidRDefault="00A91D60" w:rsidP="009078D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pict w14:anchorId="13024915">
                <v:rect id="Rectangle 5" o:spid="_x0000_s1027" style="position:absolute;left:0;text-align:left;margin-left:482.95pt;margin-top:2.6pt;width:82pt;height:6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</w:pict>
            </w:r>
            <w:r w:rsidRPr="00685CA4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Pr="00685CA4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85CA4">
              <w:rPr>
                <w:sz w:val="24"/>
                <w:szCs w:val="24"/>
                <w:lang w:val="uk-UA"/>
              </w:rPr>
              <w:t>Первомайський</w:t>
            </w:r>
            <w:r>
              <w:rPr>
                <w:sz w:val="24"/>
                <w:szCs w:val="24"/>
                <w:lang w:val="uk-UA"/>
              </w:rPr>
              <w:t xml:space="preserve"> виконавчого комітету Первомайської міської ради Харківської області</w:t>
            </w:r>
          </w:p>
        </w:tc>
      </w:tr>
      <w:tr w:rsidR="00A91D60" w:rsidRPr="00685CA4" w14:paraId="667B485A" w14:textId="77777777" w:rsidTr="009078D6">
        <w:trPr>
          <w:trHeight w:val="659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9A9EEE4" w14:textId="77777777" w:rsidR="00A91D60" w:rsidRPr="00685CA4" w:rsidRDefault="00A91D60" w:rsidP="00907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3E7A8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040D" w14:textId="77777777" w:rsidR="00A91D60" w:rsidRPr="00685CA4" w:rsidRDefault="00A91D60" w:rsidP="009078D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685CA4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685CA4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A91D60" w:rsidRPr="00685CA4" w14:paraId="02AAE439" w14:textId="77777777" w:rsidTr="009078D6">
        <w:trPr>
          <w:trHeight w:val="659"/>
        </w:trPr>
        <w:tc>
          <w:tcPr>
            <w:tcW w:w="28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2939889" w14:textId="77777777" w:rsidR="00A91D60" w:rsidRPr="00685CA4" w:rsidRDefault="00A91D60" w:rsidP="00907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0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F9291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6EB6937F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6D4572A2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BA8AA" w14:textId="77777777" w:rsidR="00A91D60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85CA4">
              <w:rPr>
                <w:sz w:val="24"/>
                <w:szCs w:val="24"/>
                <w:lang w:val="uk-UA"/>
              </w:rPr>
              <w:t>Понеділок,вівторок</w:t>
            </w:r>
            <w:proofErr w:type="spellEnd"/>
            <w:r w:rsidRPr="00685C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85CA4">
              <w:rPr>
                <w:sz w:val="24"/>
                <w:szCs w:val="24"/>
                <w:lang w:val="uk-UA"/>
              </w:rPr>
              <w:t>середа, п’ятниця 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D924652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08.00 -17.00 год.</w:t>
            </w:r>
          </w:p>
          <w:p w14:paraId="0FA072FC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1967F40F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440A9401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64DCB8D0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A91D60" w:rsidRPr="00E539CB" w14:paraId="5F59C423" w14:textId="77777777" w:rsidTr="009078D6">
        <w:trPr>
          <w:trHeight w:val="659"/>
        </w:trPr>
        <w:tc>
          <w:tcPr>
            <w:tcW w:w="28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1E52" w14:textId="77777777" w:rsidR="00A91D60" w:rsidRPr="00685CA4" w:rsidRDefault="00A91D60" w:rsidP="00907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211CB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5C81A02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9679B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т/факс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85CA4">
              <w:rPr>
                <w:sz w:val="24"/>
                <w:szCs w:val="24"/>
                <w:lang w:val="uk-UA"/>
              </w:rPr>
              <w:t xml:space="preserve">(05748) 3 41 03 </w:t>
            </w:r>
          </w:p>
          <w:p w14:paraId="5C38A00A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685CA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685CA4">
              <w:rPr>
                <w:sz w:val="24"/>
                <w:szCs w:val="24"/>
                <w:lang w:val="uk-UA"/>
              </w:rPr>
              <w:t>: tsnap.pervom@ukr.net</w:t>
            </w:r>
          </w:p>
          <w:p w14:paraId="03608DDB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85CA4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685CA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85CA4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14:paraId="2A2EC57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val="uk-UA"/>
              </w:rPr>
            </w:pPr>
            <w:r w:rsidRPr="00685CA4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A91D60" w:rsidRPr="00685CA4" w14:paraId="017BFDDB" w14:textId="77777777" w:rsidTr="009078D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65A1E" w14:textId="77777777" w:rsidR="00A91D60" w:rsidRPr="00685CA4" w:rsidRDefault="00A91D60" w:rsidP="009078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85CA4">
              <w:rPr>
                <w:b/>
                <w:sz w:val="24"/>
                <w:szCs w:val="24"/>
                <w:lang w:val="uk-UA" w:eastAsia="uk-UA"/>
              </w:rPr>
              <w:t>Нормативні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акти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,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якими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регламентується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надання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адміністративної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послуги</w:t>
            </w:r>
          </w:p>
        </w:tc>
      </w:tr>
      <w:tr w:rsidR="00A91D60" w:rsidRPr="00685CA4" w14:paraId="3AB3A6AE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65C94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A5F14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eastAsia="uk-UA"/>
              </w:rPr>
            </w:pPr>
            <w:r w:rsidRPr="008806E2">
              <w:rPr>
                <w:sz w:val="24"/>
                <w:szCs w:val="24"/>
                <w:lang w:val="uk-UA" w:eastAsia="uk-UA"/>
              </w:rPr>
              <w:t>Закони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України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E41EB" w14:textId="77777777" w:rsidR="00A91D60" w:rsidRPr="00685CA4" w:rsidRDefault="00A91D60" w:rsidP="009078D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85CA4">
              <w:t xml:space="preserve">Закон </w:t>
            </w:r>
            <w:r w:rsidRPr="008806E2">
              <w:rPr>
                <w:lang w:val="uk-UA"/>
              </w:rPr>
              <w:t>України</w:t>
            </w:r>
            <w:r w:rsidRPr="00685CA4">
              <w:t xml:space="preserve"> „Про </w:t>
            </w:r>
            <w:r w:rsidRPr="008806E2">
              <w:rPr>
                <w:lang w:val="uk-UA"/>
              </w:rPr>
              <w:t>житлово-комунальні</w:t>
            </w:r>
            <w:r w:rsidRPr="00685CA4">
              <w:t xml:space="preserve"> </w:t>
            </w:r>
            <w:r w:rsidRPr="008806E2">
              <w:rPr>
                <w:lang w:val="uk-UA"/>
              </w:rPr>
              <w:t>послуги</w:t>
            </w:r>
            <w:r w:rsidRPr="00685CA4">
              <w:t xml:space="preserve">” </w:t>
            </w:r>
            <w:r w:rsidRPr="008806E2">
              <w:rPr>
                <w:lang w:val="uk-UA"/>
              </w:rPr>
              <w:t>від</w:t>
            </w:r>
            <w:r w:rsidRPr="00685CA4">
              <w:t xml:space="preserve"> 09.11.2017 № 2189-VIII</w:t>
            </w:r>
          </w:p>
        </w:tc>
      </w:tr>
      <w:tr w:rsidR="00A91D60" w:rsidRPr="00685CA4" w14:paraId="715EDE4C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E3C54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D1132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Кабінету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Міністрів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України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98B39" w14:textId="77777777" w:rsidR="00A91D60" w:rsidRPr="00685CA4" w:rsidRDefault="00A91D60" w:rsidP="009078D6">
            <w:pPr>
              <w:pStyle w:val="rvps12"/>
              <w:spacing w:before="0" w:beforeAutospacing="0" w:after="0" w:afterAutospacing="0"/>
              <w:jc w:val="both"/>
            </w:pPr>
            <w:r w:rsidRPr="00685CA4">
              <w:t xml:space="preserve">Положення про порядок призначення житлових субсидій, затверджене </w:t>
            </w:r>
            <w:r w:rsidRPr="00685CA4">
              <w:rPr>
                <w:rStyle w:val="rvts9"/>
              </w:rPr>
              <w:t>постановою Кабінету Міністрів України</w:t>
            </w:r>
            <w:r w:rsidRPr="00685CA4">
              <w:t xml:space="preserve"> </w:t>
            </w:r>
            <w:r w:rsidRPr="00685CA4">
              <w:rPr>
                <w:rStyle w:val="rvts9"/>
              </w:rPr>
              <w:t>від 21.10.1995 № 848</w:t>
            </w:r>
            <w:r w:rsidRPr="00685CA4">
              <w:t xml:space="preserve"> (зі змінами) (далі – Положення)</w:t>
            </w:r>
            <w:r>
              <w:t>.</w:t>
            </w:r>
          </w:p>
        </w:tc>
      </w:tr>
      <w:tr w:rsidR="00A91D60" w:rsidRPr="00685CA4" w14:paraId="63DE842A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30C95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69D73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центральних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органів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виконавчої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8806E2">
              <w:rPr>
                <w:sz w:val="24"/>
                <w:szCs w:val="24"/>
                <w:lang w:val="uk-UA" w:eastAsia="uk-UA"/>
              </w:rPr>
              <w:t>влади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31F24" w14:textId="77777777" w:rsidR="00A91D60" w:rsidRPr="00685CA4" w:rsidRDefault="00A91D60" w:rsidP="009078D6">
            <w:pPr>
              <w:jc w:val="both"/>
              <w:rPr>
                <w:sz w:val="24"/>
                <w:szCs w:val="24"/>
              </w:rPr>
            </w:pPr>
            <w:r w:rsidRPr="00685CA4">
              <w:rPr>
                <w:sz w:val="24"/>
                <w:szCs w:val="24"/>
              </w:rPr>
              <w:t xml:space="preserve">Наказ </w:t>
            </w:r>
            <w:proofErr w:type="spellStart"/>
            <w:r w:rsidRPr="00685CA4">
              <w:rPr>
                <w:sz w:val="24"/>
                <w:szCs w:val="24"/>
              </w:rPr>
              <w:t>Міністерства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соціальної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політики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України</w:t>
            </w:r>
            <w:proofErr w:type="spellEnd"/>
            <w:r w:rsidRPr="00685CA4">
              <w:rPr>
                <w:sz w:val="24"/>
                <w:szCs w:val="24"/>
              </w:rPr>
              <w:t xml:space="preserve"> „Про </w:t>
            </w:r>
            <w:proofErr w:type="spellStart"/>
            <w:r w:rsidRPr="00685CA4">
              <w:rPr>
                <w:sz w:val="24"/>
                <w:szCs w:val="24"/>
              </w:rPr>
              <w:t>затвердження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форми</w:t>
            </w:r>
            <w:proofErr w:type="spellEnd"/>
            <w:r w:rsidRPr="00685CA4">
              <w:rPr>
                <w:sz w:val="24"/>
                <w:szCs w:val="24"/>
              </w:rPr>
              <w:t xml:space="preserve"> Заяви про </w:t>
            </w:r>
            <w:proofErr w:type="spellStart"/>
            <w:r w:rsidRPr="00685CA4">
              <w:rPr>
                <w:sz w:val="24"/>
                <w:szCs w:val="24"/>
              </w:rPr>
              <w:t>призначення</w:t>
            </w:r>
            <w:proofErr w:type="spellEnd"/>
            <w:r w:rsidRPr="00685CA4">
              <w:rPr>
                <w:sz w:val="24"/>
                <w:szCs w:val="24"/>
              </w:rPr>
              <w:t xml:space="preserve"> та </w:t>
            </w:r>
            <w:proofErr w:type="spellStart"/>
            <w:r w:rsidRPr="00685CA4">
              <w:rPr>
                <w:sz w:val="24"/>
                <w:szCs w:val="24"/>
              </w:rPr>
              <w:t>надання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житлової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субсидії</w:t>
            </w:r>
            <w:proofErr w:type="spellEnd"/>
            <w:r w:rsidRPr="00685CA4">
              <w:rPr>
                <w:sz w:val="24"/>
                <w:szCs w:val="24"/>
              </w:rPr>
              <w:t xml:space="preserve"> у </w:t>
            </w:r>
            <w:proofErr w:type="spellStart"/>
            <w:r w:rsidRPr="00685CA4">
              <w:rPr>
                <w:sz w:val="24"/>
                <w:szCs w:val="24"/>
              </w:rPr>
              <w:t>грошовій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формі</w:t>
            </w:r>
            <w:proofErr w:type="spellEnd"/>
            <w:r w:rsidRPr="00685CA4">
              <w:rPr>
                <w:sz w:val="24"/>
                <w:szCs w:val="24"/>
              </w:rPr>
              <w:t>"</w:t>
            </w:r>
            <w:r w:rsidRPr="00685CA4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Декларації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про доходи і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витрати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lastRenderedPageBreak/>
              <w:t>звернулися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призначенням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sz w:val="24"/>
                <w:szCs w:val="24"/>
              </w:rPr>
              <w:t>”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від</w:t>
            </w:r>
            <w:proofErr w:type="spellEnd"/>
            <w:r w:rsidRPr="00685CA4">
              <w:rPr>
                <w:sz w:val="24"/>
                <w:szCs w:val="24"/>
              </w:rPr>
              <w:t xml:space="preserve"> 02.05.2018 № 604, </w:t>
            </w:r>
            <w:proofErr w:type="spellStart"/>
            <w:r w:rsidRPr="00685CA4">
              <w:rPr>
                <w:sz w:val="24"/>
                <w:szCs w:val="24"/>
              </w:rPr>
              <w:t>зареєстрований</w:t>
            </w:r>
            <w:proofErr w:type="spellEnd"/>
            <w:r w:rsidRPr="00685CA4">
              <w:rPr>
                <w:sz w:val="24"/>
                <w:szCs w:val="24"/>
              </w:rPr>
              <w:t xml:space="preserve"> у </w:t>
            </w:r>
            <w:proofErr w:type="spellStart"/>
            <w:r w:rsidRPr="00685CA4">
              <w:rPr>
                <w:sz w:val="24"/>
                <w:szCs w:val="24"/>
              </w:rPr>
              <w:t>Міністерстві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юстиції</w:t>
            </w:r>
            <w:proofErr w:type="spellEnd"/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України</w:t>
            </w:r>
            <w:proofErr w:type="spellEnd"/>
            <w:r w:rsidRPr="00685CA4">
              <w:rPr>
                <w:sz w:val="24"/>
                <w:szCs w:val="24"/>
              </w:rPr>
              <w:t xml:space="preserve"> 03.05.2018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  <w:r w:rsidRPr="00685CA4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685CA4">
              <w:rPr>
                <w:sz w:val="24"/>
                <w:szCs w:val="24"/>
              </w:rPr>
              <w:t>№ 548/32000</w:t>
            </w:r>
          </w:p>
        </w:tc>
      </w:tr>
      <w:tr w:rsidR="00A91D60" w:rsidRPr="00685CA4" w14:paraId="30FB29C6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12229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8761A" w14:textId="77777777" w:rsidR="00A91D60" w:rsidRPr="00E35B98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7C347" w14:textId="77777777" w:rsidR="00A91D60" w:rsidRPr="00E35B98" w:rsidRDefault="00A91D60" w:rsidP="00907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A91D60" w:rsidRPr="00685CA4" w14:paraId="422F009C" w14:textId="77777777" w:rsidTr="009078D6">
        <w:trPr>
          <w:trHeight w:val="179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6680" w14:textId="77777777" w:rsidR="00A91D60" w:rsidRPr="00685CA4" w:rsidRDefault="00A91D60" w:rsidP="009078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85CA4">
              <w:rPr>
                <w:b/>
                <w:sz w:val="24"/>
                <w:szCs w:val="24"/>
                <w:lang w:val="uk-UA" w:eastAsia="uk-UA"/>
              </w:rPr>
              <w:t>Умови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отримання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адміністративної</w:t>
            </w:r>
            <w:r w:rsidRPr="00685CA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b/>
                <w:sz w:val="24"/>
                <w:szCs w:val="24"/>
                <w:lang w:val="uk-UA" w:eastAsia="uk-UA"/>
              </w:rPr>
              <w:t>послуги</w:t>
            </w:r>
          </w:p>
        </w:tc>
      </w:tr>
      <w:tr w:rsidR="00A91D60" w:rsidRPr="00685CA4" w14:paraId="36EE93B8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73EC9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05DE5" w14:textId="77777777" w:rsidR="00A91D60" w:rsidRPr="006505FC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53E69">
              <w:rPr>
                <w:sz w:val="24"/>
                <w:szCs w:val="24"/>
                <w:lang w:val="uk-UA" w:eastAsia="uk-UA"/>
              </w:rPr>
              <w:t>Підстава</w:t>
            </w:r>
            <w:r w:rsidRPr="00685CA4">
              <w:rPr>
                <w:sz w:val="24"/>
                <w:szCs w:val="24"/>
                <w:lang w:eastAsia="uk-UA"/>
              </w:rPr>
              <w:t xml:space="preserve"> для </w:t>
            </w:r>
            <w:r w:rsidRPr="00C53E69">
              <w:rPr>
                <w:sz w:val="24"/>
                <w:szCs w:val="24"/>
                <w:lang w:val="uk-UA" w:eastAsia="uk-UA"/>
              </w:rPr>
              <w:t>о</w:t>
            </w:r>
            <w:r>
              <w:rPr>
                <w:sz w:val="24"/>
                <w:szCs w:val="24"/>
                <w:lang w:val="uk-UA" w:eastAsia="uk-UA"/>
              </w:rPr>
              <w:t>держання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EC880" w14:textId="77777777" w:rsidR="00A91D60" w:rsidRPr="00685CA4" w:rsidRDefault="00A91D60" w:rsidP="009078D6">
            <w:pPr>
              <w:ind w:firstLine="20"/>
              <w:jc w:val="both"/>
              <w:rPr>
                <w:color w:val="FF0000"/>
                <w:sz w:val="24"/>
                <w:szCs w:val="24"/>
                <w:highlight w:val="yellow"/>
                <w:lang w:eastAsia="uk-UA"/>
              </w:rPr>
            </w:pPr>
            <w:r w:rsidRPr="00C53E69">
              <w:rPr>
                <w:sz w:val="24"/>
                <w:szCs w:val="24"/>
                <w:shd w:val="clear" w:color="auto" w:fill="FFFFFF"/>
                <w:lang w:val="uk-UA" w:eastAsia="uk-UA"/>
              </w:rPr>
              <w:t>Звернення</w:t>
            </w:r>
            <w:r w:rsidRPr="00685CA4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C53E69">
              <w:rPr>
                <w:sz w:val="24"/>
                <w:szCs w:val="24"/>
                <w:shd w:val="clear" w:color="auto" w:fill="FFFFFF"/>
                <w:lang w:val="uk-UA" w:eastAsia="uk-UA"/>
              </w:rPr>
              <w:t>громадян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іноземців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осіб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без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громадянства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які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проживають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житлових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приміщеннях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будинках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) і на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законних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підставах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перебувають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території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E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</w:t>
            </w:r>
          </w:p>
        </w:tc>
      </w:tr>
      <w:tr w:rsidR="00A91D60" w:rsidRPr="00685CA4" w14:paraId="3267D1C0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5D3AE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6B23E" w14:textId="77777777" w:rsidR="00A91D60" w:rsidRPr="00685CA4" w:rsidRDefault="00A91D60" w:rsidP="009078D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/>
              </w:rPr>
              <w:t>Вичерпний п</w:t>
            </w:r>
            <w:r w:rsidRPr="00C53E69">
              <w:rPr>
                <w:sz w:val="24"/>
                <w:szCs w:val="24"/>
                <w:lang w:val="uk-UA"/>
              </w:rPr>
              <w:t>ерелік</w:t>
            </w:r>
            <w:r w:rsidRPr="00685CA4">
              <w:rPr>
                <w:sz w:val="24"/>
                <w:szCs w:val="24"/>
              </w:rPr>
              <w:t xml:space="preserve"> </w:t>
            </w:r>
            <w:r w:rsidRPr="00C53E69">
              <w:rPr>
                <w:sz w:val="24"/>
                <w:szCs w:val="24"/>
                <w:lang w:val="uk-UA"/>
              </w:rPr>
              <w:t>документів</w:t>
            </w:r>
            <w:r>
              <w:rPr>
                <w:sz w:val="24"/>
                <w:szCs w:val="24"/>
                <w:lang w:val="uk-UA"/>
              </w:rPr>
              <w:t xml:space="preserve">, необхідних для отримання адміністративної послуги, а також вимоги до них 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F46E" w14:textId="77777777" w:rsidR="00A91D60" w:rsidRPr="00685CA4" w:rsidRDefault="00A91D60" w:rsidP="009078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n506"/>
            <w:bookmarkEnd w:id="1"/>
            <w:r w:rsidRPr="00685C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5CA4">
              <w:rPr>
                <w:color w:val="000000"/>
              </w:rPr>
              <w:t xml:space="preserve">Заява про призначення та надання житлової субсидії у грошовій формі за формою, встановленою </w:t>
            </w:r>
            <w:proofErr w:type="spellStart"/>
            <w:r w:rsidRPr="00685CA4">
              <w:rPr>
                <w:color w:val="000000"/>
              </w:rPr>
              <w:t>Мінсоцполітики</w:t>
            </w:r>
            <w:proofErr w:type="spellEnd"/>
            <w:r w:rsidRPr="00685CA4">
              <w:rPr>
                <w:color w:val="000000"/>
              </w:rPr>
              <w:t xml:space="preserve"> (далі - заява);</w:t>
            </w:r>
            <w:bookmarkStart w:id="2" w:name="n392"/>
            <w:bookmarkStart w:id="3" w:name="n641"/>
            <w:bookmarkEnd w:id="2"/>
            <w:bookmarkEnd w:id="3"/>
          </w:p>
          <w:p w14:paraId="710DD5C2" w14:textId="77777777" w:rsidR="00A91D60" w:rsidRPr="00685CA4" w:rsidRDefault="00A91D60" w:rsidP="009078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CA4">
              <w:rPr>
                <w:color w:val="000000"/>
              </w:rPr>
              <w:t>-декларація про доходи і витрати осіб, які звернулися за призначенням житлової субсидії</w:t>
            </w:r>
            <w:bookmarkStart w:id="4" w:name="n393"/>
            <w:bookmarkEnd w:id="4"/>
            <w:r w:rsidRPr="00685CA4">
              <w:rPr>
                <w:color w:val="000000"/>
              </w:rPr>
              <w:t xml:space="preserve"> (далі – декларація);</w:t>
            </w:r>
          </w:p>
          <w:p w14:paraId="3ACE5D5A" w14:textId="77777777" w:rsidR="00A91D60" w:rsidRPr="00685CA4" w:rsidRDefault="00A91D60" w:rsidP="009078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C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5CA4">
              <w:rPr>
                <w:color w:val="000000"/>
              </w:rPr>
              <w:t>довідки про доходи – у разі зазначення в декларації доходів, інформація про які відсутня у ДФС, Пенсійному фонді України,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у порядку, встановленому Положенням (якщо такі доходи неможливо підтвердити довідкою, до декларації додається письмове пояснення із зазначенням їх розміру);</w:t>
            </w:r>
          </w:p>
          <w:p w14:paraId="19E01280" w14:textId="77777777" w:rsidR="00A91D60" w:rsidRPr="00685CA4" w:rsidRDefault="00A91D60" w:rsidP="009078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5" w:name="n643"/>
            <w:bookmarkEnd w:id="5"/>
            <w:r w:rsidRPr="00685C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5CA4">
              <w:rPr>
                <w:color w:val="000000"/>
              </w:rPr>
              <w:t>копія договору про реструктуризацію заборгованості з оплати житлово-комунальних послуг (у разі наявності);</w:t>
            </w:r>
          </w:p>
          <w:p w14:paraId="443272F2" w14:textId="77777777" w:rsidR="00A91D60" w:rsidRPr="00685CA4" w:rsidRDefault="00A91D60" w:rsidP="009078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6" w:name="n394"/>
            <w:bookmarkStart w:id="7" w:name="n642"/>
            <w:bookmarkEnd w:id="6"/>
            <w:bookmarkEnd w:id="7"/>
            <w:r w:rsidRPr="00685C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5CA4">
              <w:rPr>
                <w:color w:val="000000"/>
              </w:rPr>
              <w:t>договір найму (оренди) житла (у разі наявності).</w:t>
            </w:r>
          </w:p>
          <w:p w14:paraId="5E707B77" w14:textId="77777777" w:rsidR="00A91D60" w:rsidRPr="00685CA4" w:rsidRDefault="00A91D60" w:rsidP="009078D6">
            <w:pPr>
              <w:pStyle w:val="rvps2"/>
              <w:spacing w:before="0" w:beforeAutospacing="0" w:after="0" w:afterAutospacing="0"/>
              <w:jc w:val="both"/>
            </w:pPr>
            <w:r w:rsidRPr="00685CA4">
              <w:t xml:space="preserve">        Для розрахунку житлової субсидії середньомісячний сукупний дохід враховується:</w:t>
            </w:r>
            <w:bookmarkStart w:id="8" w:name="n965"/>
            <w:bookmarkEnd w:id="8"/>
          </w:p>
          <w:p w14:paraId="1C3D5DFF" w14:textId="77777777" w:rsidR="00A91D60" w:rsidRPr="00685CA4" w:rsidRDefault="00A91D60" w:rsidP="009078D6">
            <w:pPr>
              <w:pStyle w:val="rvps2"/>
              <w:spacing w:before="0" w:beforeAutospacing="0" w:after="0" w:afterAutospacing="0"/>
              <w:jc w:val="both"/>
            </w:pPr>
            <w:r w:rsidRPr="00685CA4">
              <w:t xml:space="preserve">   -</w:t>
            </w:r>
            <w:r>
              <w:t xml:space="preserve"> </w:t>
            </w:r>
            <w:r w:rsidRPr="00685CA4">
              <w:t>за III і IV квартали попереднього календарного року - у разі, коли житлова субсидія призначається з початку неопалювального сезону;</w:t>
            </w:r>
            <w:bookmarkStart w:id="9" w:name="n966"/>
            <w:bookmarkEnd w:id="9"/>
          </w:p>
          <w:p w14:paraId="794BCA56" w14:textId="77777777" w:rsidR="00A91D60" w:rsidRPr="00685CA4" w:rsidRDefault="00A91D60" w:rsidP="009078D6">
            <w:pPr>
              <w:pStyle w:val="rvps2"/>
              <w:spacing w:before="0" w:beforeAutospacing="0" w:after="0" w:afterAutospacing="0"/>
              <w:jc w:val="both"/>
            </w:pPr>
            <w:r w:rsidRPr="00685CA4">
              <w:t xml:space="preserve">     -</w:t>
            </w:r>
            <w:r>
              <w:t xml:space="preserve"> </w:t>
            </w:r>
            <w:r w:rsidRPr="00685CA4">
              <w:t>за I і II квартали поточного календарного року - у разі, коли житлова субсидія призначається з початку опалювального сезону;</w:t>
            </w:r>
          </w:p>
          <w:p w14:paraId="6B9E491D" w14:textId="77777777" w:rsidR="00A91D60" w:rsidRPr="00685CA4" w:rsidRDefault="00A91D60" w:rsidP="009078D6">
            <w:pPr>
              <w:pStyle w:val="rvps2"/>
              <w:spacing w:before="0" w:beforeAutospacing="0" w:after="0" w:afterAutospacing="0"/>
              <w:jc w:val="both"/>
            </w:pPr>
            <w:bookmarkStart w:id="10" w:name="n967"/>
            <w:bookmarkEnd w:id="10"/>
            <w:r w:rsidRPr="00685CA4">
              <w:t xml:space="preserve">       -</w:t>
            </w:r>
            <w:r>
              <w:t xml:space="preserve"> </w:t>
            </w:r>
            <w:r w:rsidRPr="00685CA4">
              <w:t>за два квартали, що передують місяцю, який передує місяцю звернення за призначенням житлової субсидії, - у разі, коли житлова субсидія призначається не з початку опалювального (неопалювального) сезону.</w:t>
            </w:r>
          </w:p>
        </w:tc>
      </w:tr>
      <w:tr w:rsidR="00A91D60" w:rsidRPr="00685CA4" w14:paraId="3E3D162A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68219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E0A2" w14:textId="77777777" w:rsidR="00A91D60" w:rsidRPr="00685CA4" w:rsidRDefault="00A91D60" w:rsidP="009078D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Порядок та с</w:t>
            </w:r>
            <w:r w:rsidRPr="00C53E69">
              <w:rPr>
                <w:sz w:val="24"/>
                <w:szCs w:val="24"/>
                <w:lang w:val="uk-UA" w:eastAsia="uk-UA"/>
              </w:rPr>
              <w:t>посіб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C53E69">
              <w:rPr>
                <w:sz w:val="24"/>
                <w:szCs w:val="24"/>
                <w:lang w:val="uk-UA" w:eastAsia="uk-UA"/>
              </w:rPr>
              <w:t>подання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 w:rsidRPr="00C53E69">
              <w:rPr>
                <w:sz w:val="24"/>
                <w:szCs w:val="24"/>
                <w:lang w:val="uk-UA" w:eastAsia="uk-UA"/>
              </w:rPr>
              <w:t>документів</w:t>
            </w:r>
            <w:r>
              <w:rPr>
                <w:sz w:val="24"/>
                <w:szCs w:val="24"/>
                <w:lang w:val="uk-UA" w:eastAsia="uk-UA"/>
              </w:rPr>
              <w:t>, необхідних для отримання адміністративної послуги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B81BD" w14:textId="77777777" w:rsidR="00A91D60" w:rsidRPr="00685CA4" w:rsidRDefault="00A91D60" w:rsidP="00907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декларація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можуть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подані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заявником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особисто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надіслані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структурному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підрозділу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зареєстрованим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місцем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орендарями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переміщеними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особами – за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фактичним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місцем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поштою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офіційний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веб-сайт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Мінсоцполітики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інтегровані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 ним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виконавчої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накладенням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кваліфікованого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електронного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підпису</w:t>
            </w:r>
            <w:proofErr w:type="spellEnd"/>
          </w:p>
        </w:tc>
      </w:tr>
      <w:tr w:rsidR="00A91D60" w:rsidRPr="00685CA4" w14:paraId="0F59EBB2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80F51" w14:textId="77777777" w:rsidR="00A91D60" w:rsidRPr="0052651C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69E6" w14:textId="77777777" w:rsidR="00A91D60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надання</w:t>
            </w:r>
            <w:proofErr w:type="spellEnd"/>
          </w:p>
          <w:p w14:paraId="3EAB5D5E" w14:textId="77777777" w:rsidR="00A91D60" w:rsidRPr="00685CA4" w:rsidRDefault="00A91D60" w:rsidP="009078D6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9BD8F" w14:textId="77777777" w:rsidR="00A91D60" w:rsidRPr="00685CA4" w:rsidRDefault="00A91D60" w:rsidP="009078D6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послуга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надається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</w:rPr>
              <w:t>безоплатно</w:t>
            </w:r>
            <w:proofErr w:type="spellEnd"/>
          </w:p>
        </w:tc>
      </w:tr>
      <w:tr w:rsidR="00A91D60" w:rsidRPr="00685CA4" w14:paraId="18399CEA" w14:textId="77777777" w:rsidTr="009078D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3CFDA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A91D60" w:rsidRPr="00685CA4" w14:paraId="1EB18158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54571C1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12.1</w:t>
            </w:r>
          </w:p>
        </w:tc>
        <w:tc>
          <w:tcPr>
            <w:tcW w:w="19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429F486" w14:textId="77777777" w:rsidR="00A91D60" w:rsidRPr="00234CFA" w:rsidRDefault="00A91D60" w:rsidP="009078D6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proofErr w:type="spellStart"/>
            <w:r w:rsidRPr="00234CFA">
              <w:rPr>
                <w:sz w:val="24"/>
                <w:szCs w:val="24"/>
              </w:rPr>
              <w:t>правові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, на </w:t>
            </w:r>
            <w:proofErr w:type="spellStart"/>
            <w:r w:rsidRPr="00234CFA">
              <w:rPr>
                <w:sz w:val="24"/>
                <w:szCs w:val="24"/>
              </w:rPr>
              <w:t>підставі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CFA">
              <w:rPr>
                <w:sz w:val="24"/>
                <w:szCs w:val="24"/>
              </w:rPr>
              <w:t>яких</w:t>
            </w:r>
            <w:proofErr w:type="spellEnd"/>
            <w:r w:rsidRPr="00234CFA">
              <w:rPr>
                <w:sz w:val="24"/>
                <w:szCs w:val="24"/>
              </w:rPr>
              <w:t xml:space="preserve">  </w:t>
            </w:r>
            <w:proofErr w:type="spellStart"/>
            <w:r w:rsidRPr="00234CFA">
              <w:rPr>
                <w:sz w:val="24"/>
                <w:szCs w:val="24"/>
              </w:rPr>
              <w:t>стягується</w:t>
            </w:r>
            <w:proofErr w:type="spellEnd"/>
            <w:proofErr w:type="gramEnd"/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28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8967273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1D60" w:rsidRPr="00685CA4" w14:paraId="44C96A2D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ABBBF19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12.2</w:t>
            </w:r>
          </w:p>
        </w:tc>
        <w:tc>
          <w:tcPr>
            <w:tcW w:w="19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F9EE96A" w14:textId="77777777" w:rsidR="00A91D60" w:rsidRPr="00234CFA" w:rsidRDefault="00A91D60" w:rsidP="009078D6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Розмір</w:t>
            </w:r>
            <w:proofErr w:type="spellEnd"/>
            <w:r w:rsidRPr="00234CFA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34CFA">
              <w:rPr>
                <w:sz w:val="24"/>
                <w:szCs w:val="24"/>
              </w:rPr>
              <w:t>платну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адміністративну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28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E6D5E59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1D60" w:rsidRPr="00685CA4" w14:paraId="363E5C4A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DFB2546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12.3</w:t>
            </w:r>
          </w:p>
        </w:tc>
        <w:tc>
          <w:tcPr>
            <w:tcW w:w="19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6D1E1F9" w14:textId="77777777" w:rsidR="00A91D60" w:rsidRPr="001038DC" w:rsidRDefault="00A91D60" w:rsidP="009078D6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Розрахунковий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рахунок</w:t>
            </w:r>
            <w:proofErr w:type="spellEnd"/>
            <w:r w:rsidRPr="00234CFA">
              <w:rPr>
                <w:sz w:val="24"/>
                <w:szCs w:val="24"/>
              </w:rPr>
              <w:t xml:space="preserve"> для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28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CD6C487" w14:textId="77777777" w:rsidR="00A91D60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A91D60" w:rsidRPr="00E539CB" w14:paraId="6A7AA1C6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75648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5C200" w14:textId="77777777" w:rsidR="00A91D60" w:rsidRPr="005D7AF3" w:rsidRDefault="00A91D60" w:rsidP="009078D6">
            <w:pPr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05C89" w14:textId="77777777" w:rsidR="00A91D60" w:rsidRPr="00D519E6" w:rsidRDefault="00A91D60" w:rsidP="009078D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519E6">
              <w:rPr>
                <w:color w:val="000000"/>
                <w:sz w:val="24"/>
                <w:szCs w:val="24"/>
                <w:lang w:val="uk-UA" w:eastAsia="uk-UA"/>
              </w:rPr>
              <w:t>Структурним підрозділом з питань соціального захисту населення протягом 10 календарних днів з дня подання необхідних документів приймається рішення про</w:t>
            </w:r>
            <w:bookmarkStart w:id="11" w:name="n421"/>
            <w:bookmarkEnd w:id="11"/>
            <w:r w:rsidRPr="00D519E6">
              <w:rPr>
                <w:color w:val="000000"/>
                <w:sz w:val="24"/>
                <w:szCs w:val="24"/>
                <w:lang w:val="uk-UA" w:eastAsia="uk-UA"/>
              </w:rPr>
              <w:t xml:space="preserve"> призначення житлової субсидії/</w:t>
            </w:r>
            <w:bookmarkStart w:id="12" w:name="n422"/>
            <w:bookmarkEnd w:id="12"/>
            <w:r w:rsidRPr="00D519E6">
              <w:rPr>
                <w:color w:val="000000"/>
                <w:sz w:val="24"/>
                <w:szCs w:val="24"/>
                <w:lang w:val="uk-UA" w:eastAsia="uk-UA"/>
              </w:rPr>
              <w:t xml:space="preserve"> відмову в призначенні житлової субсидії</w:t>
            </w:r>
            <w:bookmarkStart w:id="13" w:name="n423"/>
            <w:bookmarkEnd w:id="13"/>
            <w:r w:rsidRPr="00D519E6">
              <w:rPr>
                <w:color w:val="000000"/>
                <w:sz w:val="24"/>
                <w:szCs w:val="24"/>
                <w:lang w:val="uk-UA" w:eastAsia="uk-UA"/>
              </w:rPr>
              <w:t>/подання документів на розгляд комісії</w:t>
            </w:r>
          </w:p>
        </w:tc>
      </w:tr>
      <w:tr w:rsidR="00A91D60" w:rsidRPr="00E539CB" w14:paraId="526FD320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D16FF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2E53" w14:textId="77777777" w:rsidR="00A91D60" w:rsidRPr="00685CA4" w:rsidRDefault="00A91D60" w:rsidP="009078D6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підстав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5D908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14" w:name="o545"/>
            <w:bookmarkStart w:id="15" w:name="o625"/>
            <w:bookmarkStart w:id="16" w:name="o371"/>
            <w:bookmarkEnd w:id="14"/>
            <w:bookmarkEnd w:id="15"/>
            <w:bookmarkEnd w:id="16"/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призначається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(в тому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наступний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:</w:t>
            </w:r>
          </w:p>
          <w:p w14:paraId="7343C831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bookmarkStart w:id="17" w:name="n294"/>
            <w:bookmarkEnd w:id="17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опалювана площа житлового приміщення перевищує 120 </w:t>
            </w:r>
            <w:proofErr w:type="spellStart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. м – для квартир у багатоквартирному будинку, 200 </w:t>
            </w:r>
            <w:proofErr w:type="spellStart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. м – для індивідуальних будинків (крім житлових приміщень дитячих будинків сімейного типу, прийомних сімей, багатодітних сімей, а також сімей, у яких на початок місяця, з якого призначається субсидія, проживають троє і більше дітей, з урахуванням тих, над якими встановлено опіку чи піклування);</w:t>
            </w:r>
          </w:p>
          <w:p w14:paraId="0A63FA2A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bookmarkStart w:id="18" w:name="n295"/>
            <w:bookmarkStart w:id="19" w:name="n538"/>
            <w:bookmarkEnd w:id="18"/>
            <w:bookmarkEnd w:id="19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val="uk-UA" w:eastAsia="uk-UA"/>
              </w:rPr>
              <w:t>будь-хто зі складу домогосподарства або член сім’ї особи зі складу домогосподарства має у своєму володінні транспортний засіб, що підлягає державній реєстрації, з дати випуску якого минуло менше ніж п’ять років (крім мопеда).</w:t>
            </w:r>
          </w:p>
          <w:p w14:paraId="3880C233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0" w:name="n296"/>
            <w:bookmarkEnd w:id="20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При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транспортні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засоби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одержані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безоплатно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придбані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пільгових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умовах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структурні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рахунок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грошової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придбання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автомобіля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3EA6E70F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1" w:name="n297"/>
            <w:bookmarkEnd w:id="21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володінні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таких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декларації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доходи і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звернулися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транспортний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набуто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громадянин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субсидію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днів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зобов’язаний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повідомити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структурному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незалежно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розміру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вартості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транспортного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засобу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23FAFDB2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2" w:name="n298"/>
            <w:bookmarkEnd w:id="22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складі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домогосподарства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складі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члена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домогосподарства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є особи,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досягли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18-річного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станом на початок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lastRenderedPageBreak/>
              <w:t>враховуються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доходи для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>, і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:</w:t>
            </w:r>
          </w:p>
          <w:p w14:paraId="6EE367EF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3" w:name="n299"/>
            <w:bookmarkEnd w:id="23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-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інформацією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ДФС,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Пенсійного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фонду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у них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відсутні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доходи,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14:paraId="25172699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4" w:name="n300"/>
            <w:bookmarkEnd w:id="24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нарахований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їм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середньомісячний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сукупний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дохід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менший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ніж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мінімальної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заробітної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плати,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встановленої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початок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доходи для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14:paraId="04308F48" w14:textId="77777777" w:rsidR="00A91D60" w:rsidRPr="00685CA4" w:rsidRDefault="00A91D60" w:rsidP="009078D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5" w:name="n301"/>
            <w:bookmarkStart w:id="26" w:name="n539"/>
            <w:bookmarkEnd w:id="25"/>
            <w:bookmarkEnd w:id="26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- ними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них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сплачено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єдиний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внесок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державне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страхування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розмірі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меншому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мінімального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сумарно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місяців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доходи для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крім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випадків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наявна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заборгованість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роботодавця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виплати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заробітної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плати та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сплати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внеску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державне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страхування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);</w:t>
            </w:r>
          </w:p>
          <w:p w14:paraId="55F56C83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>будь-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хто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домогосподарства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член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домогосподарства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12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місяців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перед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зверненням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перед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купив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іншим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законним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способом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набув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земельну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ділянку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, квартиру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будинок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транспортний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механізм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будівельні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товари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довгострокового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вжитку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оплатив (одноразово) будь-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послуги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крім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медичних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освітніх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житлово-комунальних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соціальною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нормою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(в тому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понаднормової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площі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випадку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зазначеному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 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пункті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5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Положення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соціальними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нормативами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житлово-комунального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на суму, яка на дату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купівлі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оплати,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набуття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інший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законний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50 тис.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гривень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4350AFA3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27" w:name="n306"/>
            <w:bookmarkEnd w:id="27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труктурним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отримано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простроченої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понад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val="uk-UA" w:eastAsia="uk-UA"/>
              </w:rPr>
              <w:t>два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місяц</w:t>
            </w:r>
            <w:proofErr w:type="spellEnd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я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(на дату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заборгованості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оплати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житлово-комунальних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витрат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багатоквартирним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будинком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сума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якої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20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неоподатковуваних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мінімумів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доходів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громадян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день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096ED616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bookmarkStart w:id="28" w:name="n726"/>
            <w:bookmarkEnd w:id="28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Відповідна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норма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застосовується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громадянам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наступний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забезпечено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таким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громадянам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грошовій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(у тому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готівковій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);</w:t>
            </w:r>
          </w:p>
          <w:p w14:paraId="7C17C39C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громадянин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не повернув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надміру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перераховану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виплачену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суму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попередні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періоди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вимогу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структурного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сплачує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суми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lastRenderedPageBreak/>
              <w:t>повернення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визначені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відповідним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структурним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36B82BA9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strike/>
                <w:sz w:val="24"/>
                <w:szCs w:val="24"/>
                <w:lang w:val="uk-UA"/>
              </w:rPr>
            </w:pPr>
            <w:bookmarkStart w:id="29" w:name="n543"/>
            <w:bookmarkStart w:id="30" w:name="n725"/>
            <w:bookmarkEnd w:id="29"/>
            <w:bookmarkEnd w:id="30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у складі домогосподарства або у складі сім’ї члена домогосподарства є особи, які, за даними Єдиного реєстру боржників, мають заборгованість за виконавчими провадженнями про стягнення аліментів понад три місяці (крім осіб, які є </w:t>
            </w:r>
            <w:proofErr w:type="spellStart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алко</w:t>
            </w:r>
            <w:proofErr w:type="spellEnd"/>
            <w:r w:rsidRPr="00685CA4">
              <w:rPr>
                <w:color w:val="000000"/>
                <w:sz w:val="24"/>
                <w:szCs w:val="24"/>
                <w:lang w:val="uk-UA" w:eastAsia="uk-UA"/>
              </w:rPr>
              <w:t>- або наркозалежними, що підтверджується довідкою від лікаря)</w:t>
            </w:r>
          </w:p>
        </w:tc>
      </w:tr>
      <w:tr w:rsidR="00A91D60" w:rsidRPr="00685CA4" w14:paraId="101395A2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35F93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41ED" w14:textId="77777777" w:rsidR="00A91D60" w:rsidRPr="00685CA4" w:rsidRDefault="00A91D60" w:rsidP="009078D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EB6E" w14:textId="77777777" w:rsidR="00A91D60" w:rsidRPr="00685CA4" w:rsidRDefault="00A91D60" w:rsidP="009078D6">
            <w:pPr>
              <w:tabs>
                <w:tab w:val="left" w:pos="1565"/>
              </w:tabs>
              <w:ind w:firstLine="20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85CA4">
              <w:rPr>
                <w:sz w:val="24"/>
                <w:szCs w:val="24"/>
                <w:lang w:eastAsia="uk-UA"/>
              </w:rPr>
              <w:t>ідмова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призначенні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субсидії</w:t>
            </w:r>
            <w:proofErr w:type="spellEnd"/>
          </w:p>
        </w:tc>
      </w:tr>
      <w:tr w:rsidR="00A91D60" w:rsidRPr="00685CA4" w14:paraId="02604538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023F1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85CA4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C851" w14:textId="77777777" w:rsidR="00A91D60" w:rsidRPr="00685CA4" w:rsidRDefault="00A91D60" w:rsidP="009078D6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685CA4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685CA4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9741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31" w:name="n424"/>
            <w:bookmarkStart w:id="32" w:name="o638"/>
            <w:bookmarkEnd w:id="31"/>
            <w:bookmarkEnd w:id="32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 У разі прийняття рішення про призначення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прийняття.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При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вибирає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форму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(лист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паперовому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електронному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адреси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носії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смс-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).</w:t>
            </w:r>
          </w:p>
          <w:p w14:paraId="20EB6B90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33" w:name="n425"/>
            <w:bookmarkEnd w:id="33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прийняття.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При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інформує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паперовому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причин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і порядку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оскарження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вручається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028A29B7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bookmarkStart w:id="34" w:name="n426"/>
            <w:bookmarkStart w:id="35" w:name="n608"/>
            <w:bookmarkEnd w:id="34"/>
            <w:bookmarkEnd w:id="35"/>
            <w:r w:rsidRPr="00685CA4">
              <w:rPr>
                <w:color w:val="000000"/>
                <w:sz w:val="24"/>
                <w:szCs w:val="24"/>
                <w:lang w:val="uk-UA" w:eastAsia="uk-UA"/>
              </w:rPr>
              <w:t xml:space="preserve">           </w:t>
            </w:r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комісії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повідомляє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днів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. При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інформує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прийняте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паперовому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таких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комісії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і порядку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оскарження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.</w:t>
            </w:r>
            <w:r w:rsidRPr="00685CA4">
              <w:rPr>
                <w:sz w:val="24"/>
                <w:szCs w:val="24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вручається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685CA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096F0004" w14:textId="77777777" w:rsidR="00A91D60" w:rsidRPr="00685CA4" w:rsidRDefault="00A91D60" w:rsidP="009078D6">
            <w:pPr>
              <w:shd w:val="clear" w:color="auto" w:fill="FFFFFF"/>
              <w:ind w:firstLine="20"/>
              <w:jc w:val="both"/>
              <w:rPr>
                <w:sz w:val="24"/>
                <w:szCs w:val="24"/>
                <w:lang w:eastAsia="uk-UA"/>
              </w:rPr>
            </w:pPr>
            <w:r w:rsidRPr="00685CA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відмову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призначенні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приймається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календарних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структурним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підрозділом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житлової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субсидії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розгляд</w:t>
            </w:r>
            <w:proofErr w:type="spellEnd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A4">
              <w:rPr>
                <w:color w:val="00000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</w:p>
        </w:tc>
      </w:tr>
      <w:tr w:rsidR="00A91D60" w:rsidRPr="00685CA4" w14:paraId="317DB0A7" w14:textId="77777777" w:rsidTr="009078D6"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C1C72" w14:textId="77777777" w:rsidR="00A91D60" w:rsidRPr="005D7AF3" w:rsidRDefault="00A91D60" w:rsidP="009078D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C2B51" w14:textId="77777777" w:rsidR="00A91D60" w:rsidRPr="005D7AF3" w:rsidRDefault="00A91D60" w:rsidP="009078D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6AD94" w14:textId="77777777" w:rsidR="00A91D60" w:rsidRPr="005D7AF3" w:rsidRDefault="00A91D60" w:rsidP="009078D6">
            <w:pPr>
              <w:shd w:val="clear" w:color="auto" w:fill="FFFFFF"/>
              <w:ind w:firstLine="2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5D7AF3">
              <w:rPr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3DEEBEC0" w14:textId="77777777" w:rsidR="00A91D60" w:rsidRPr="00685CA4" w:rsidRDefault="00A91D60" w:rsidP="00A91D60">
      <w:pPr>
        <w:jc w:val="both"/>
        <w:rPr>
          <w:sz w:val="24"/>
          <w:szCs w:val="24"/>
        </w:rPr>
      </w:pPr>
    </w:p>
    <w:p w14:paraId="0B189B8D" w14:textId="77777777" w:rsidR="00A91D60" w:rsidRPr="00685CA4" w:rsidRDefault="00A91D60" w:rsidP="00A91D60">
      <w:pPr>
        <w:jc w:val="both"/>
        <w:rPr>
          <w:b/>
          <w:sz w:val="24"/>
          <w:szCs w:val="24"/>
          <w:lang w:val="uk-UA"/>
        </w:rPr>
      </w:pPr>
      <w:bookmarkStart w:id="36" w:name="_GoBack"/>
      <w:bookmarkEnd w:id="36"/>
    </w:p>
    <w:p w14:paraId="4A1434DB" w14:textId="77777777" w:rsidR="00A91D60" w:rsidRPr="00685CA4" w:rsidRDefault="00A91D60" w:rsidP="00A91D60">
      <w:pPr>
        <w:jc w:val="both"/>
        <w:rPr>
          <w:b/>
          <w:sz w:val="24"/>
          <w:szCs w:val="24"/>
          <w:lang w:val="uk-UA"/>
        </w:rPr>
      </w:pPr>
    </w:p>
    <w:p w14:paraId="043C9E16" w14:textId="77777777" w:rsidR="00A91D60" w:rsidRDefault="00A91D60" w:rsidP="00A91D60">
      <w:pPr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Начальник управління</w:t>
      </w:r>
    </w:p>
    <w:p w14:paraId="24897461" w14:textId="77777777" w:rsidR="00A91D60" w:rsidRDefault="00A91D60" w:rsidP="00A91D6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соціального захисту населення                                                       Валентина СТОРОЖЕВА</w:t>
      </w:r>
    </w:p>
    <w:p w14:paraId="48428488" w14:textId="77777777" w:rsidR="00A91D60" w:rsidRPr="00182BD6" w:rsidRDefault="00A91D60" w:rsidP="00A91D60">
      <w:pPr>
        <w:tabs>
          <w:tab w:val="left" w:pos="7088"/>
        </w:tabs>
        <w:rPr>
          <w:b/>
          <w:sz w:val="24"/>
          <w:szCs w:val="24"/>
        </w:rPr>
      </w:pPr>
    </w:p>
    <w:p w14:paraId="3AE32056" w14:textId="77777777" w:rsidR="00A91D60" w:rsidRPr="00182BD6" w:rsidRDefault="00A91D60" w:rsidP="00A91D60">
      <w:pPr>
        <w:tabs>
          <w:tab w:val="left" w:pos="7088"/>
        </w:tabs>
        <w:rPr>
          <w:b/>
          <w:sz w:val="24"/>
          <w:szCs w:val="24"/>
        </w:rPr>
      </w:pPr>
    </w:p>
    <w:p w14:paraId="365C4F4C" w14:textId="77777777" w:rsidR="00A91D60" w:rsidRDefault="00A91D60" w:rsidP="00A91D60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E5AD81A" w14:textId="77777777" w:rsidR="00A91D60" w:rsidRDefault="00A91D60" w:rsidP="00A91D60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E21EDD8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6AE7400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DA4F9A5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D09FA06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2C96BCE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4399D73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159EF91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2483649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7577998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1E090F6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F2617EB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3705116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6E3941A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3B5A4DA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A821F41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CF5D535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E012EDD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E6FC19A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06331AC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8756FBA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C4BD6B0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477E68C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6D43CB6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729E045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C8D7BD9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AD52A4B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EC45FC2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E9A4727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FA88D6B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0460B39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A29833E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59CACFA" w14:textId="77777777"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56A4C949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ACAE6E4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508657D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E2A29C7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2918811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41DC6AC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55B8DCC" w14:textId="77777777" w:rsidR="00B05F9F" w:rsidRDefault="00B05F9F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B05F9F" w:rsidSect="001241C7">
      <w:headerReference w:type="default" r:id="rId9"/>
      <w:pgSz w:w="11906" w:h="16838" w:code="9"/>
      <w:pgMar w:top="567" w:right="851" w:bottom="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870E" w14:textId="77777777" w:rsidR="00314727" w:rsidRDefault="00314727">
      <w:r>
        <w:separator/>
      </w:r>
    </w:p>
  </w:endnote>
  <w:endnote w:type="continuationSeparator" w:id="0">
    <w:p w14:paraId="310A801F" w14:textId="77777777" w:rsidR="00314727" w:rsidRDefault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6E78" w14:textId="77777777" w:rsidR="00314727" w:rsidRDefault="00314727">
      <w:r>
        <w:separator/>
      </w:r>
    </w:p>
  </w:footnote>
  <w:footnote w:type="continuationSeparator" w:id="0">
    <w:p w14:paraId="1CAA44CB" w14:textId="77777777" w:rsidR="00314727" w:rsidRDefault="0031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5F3A" w14:textId="77777777" w:rsidR="00AC3A51" w:rsidRDefault="00AC3A51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41330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31CE9"/>
    <w:rsid w:val="00035B93"/>
    <w:rsid w:val="00041725"/>
    <w:rsid w:val="00063B93"/>
    <w:rsid w:val="00081AA0"/>
    <w:rsid w:val="000F6DFF"/>
    <w:rsid w:val="00100409"/>
    <w:rsid w:val="00104869"/>
    <w:rsid w:val="001127E3"/>
    <w:rsid w:val="00115449"/>
    <w:rsid w:val="00116137"/>
    <w:rsid w:val="001241C7"/>
    <w:rsid w:val="001347FD"/>
    <w:rsid w:val="001360D4"/>
    <w:rsid w:val="001360DC"/>
    <w:rsid w:val="0014016C"/>
    <w:rsid w:val="0014189D"/>
    <w:rsid w:val="00144FF0"/>
    <w:rsid w:val="001506DE"/>
    <w:rsid w:val="00162AEA"/>
    <w:rsid w:val="00172695"/>
    <w:rsid w:val="00177206"/>
    <w:rsid w:val="0019257C"/>
    <w:rsid w:val="001B5DB9"/>
    <w:rsid w:val="001C0745"/>
    <w:rsid w:val="001D03D2"/>
    <w:rsid w:val="00211B88"/>
    <w:rsid w:val="00222FF1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14727"/>
    <w:rsid w:val="00324DEC"/>
    <w:rsid w:val="00332EFD"/>
    <w:rsid w:val="003352DB"/>
    <w:rsid w:val="00335C93"/>
    <w:rsid w:val="00351C79"/>
    <w:rsid w:val="0035312A"/>
    <w:rsid w:val="00382710"/>
    <w:rsid w:val="00382F4D"/>
    <w:rsid w:val="00385478"/>
    <w:rsid w:val="00394346"/>
    <w:rsid w:val="003C5085"/>
    <w:rsid w:val="003D588C"/>
    <w:rsid w:val="003E3FD3"/>
    <w:rsid w:val="003E68A4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2F02"/>
    <w:rsid w:val="004E4897"/>
    <w:rsid w:val="004F0637"/>
    <w:rsid w:val="004F664A"/>
    <w:rsid w:val="0050131C"/>
    <w:rsid w:val="00507E65"/>
    <w:rsid w:val="00521839"/>
    <w:rsid w:val="005222C5"/>
    <w:rsid w:val="0052744E"/>
    <w:rsid w:val="00546001"/>
    <w:rsid w:val="00552CDA"/>
    <w:rsid w:val="00563261"/>
    <w:rsid w:val="005646C7"/>
    <w:rsid w:val="005722F1"/>
    <w:rsid w:val="00574111"/>
    <w:rsid w:val="005849CF"/>
    <w:rsid w:val="00596A6B"/>
    <w:rsid w:val="005A15D4"/>
    <w:rsid w:val="005B0274"/>
    <w:rsid w:val="005B4175"/>
    <w:rsid w:val="005C01EB"/>
    <w:rsid w:val="005D57F0"/>
    <w:rsid w:val="005E7BFC"/>
    <w:rsid w:val="006030EA"/>
    <w:rsid w:val="00607AED"/>
    <w:rsid w:val="00650CBF"/>
    <w:rsid w:val="00653B34"/>
    <w:rsid w:val="006551A0"/>
    <w:rsid w:val="00667A69"/>
    <w:rsid w:val="006767B2"/>
    <w:rsid w:val="006A207D"/>
    <w:rsid w:val="006C165D"/>
    <w:rsid w:val="006C46BA"/>
    <w:rsid w:val="006D5197"/>
    <w:rsid w:val="006E27CD"/>
    <w:rsid w:val="006E7052"/>
    <w:rsid w:val="006F37D4"/>
    <w:rsid w:val="006F5699"/>
    <w:rsid w:val="007053F3"/>
    <w:rsid w:val="00706B54"/>
    <w:rsid w:val="00712CB7"/>
    <w:rsid w:val="007208EC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6C2B"/>
    <w:rsid w:val="00827255"/>
    <w:rsid w:val="00830705"/>
    <w:rsid w:val="008309EF"/>
    <w:rsid w:val="00837486"/>
    <w:rsid w:val="00850FDB"/>
    <w:rsid w:val="0086037B"/>
    <w:rsid w:val="00887673"/>
    <w:rsid w:val="00894E79"/>
    <w:rsid w:val="008C31DC"/>
    <w:rsid w:val="008C614E"/>
    <w:rsid w:val="008D50A5"/>
    <w:rsid w:val="008E4060"/>
    <w:rsid w:val="008E5993"/>
    <w:rsid w:val="00903FE3"/>
    <w:rsid w:val="00905A93"/>
    <w:rsid w:val="00907F34"/>
    <w:rsid w:val="0092043B"/>
    <w:rsid w:val="00932694"/>
    <w:rsid w:val="00932B89"/>
    <w:rsid w:val="00934507"/>
    <w:rsid w:val="009455F0"/>
    <w:rsid w:val="00946EE7"/>
    <w:rsid w:val="0098609B"/>
    <w:rsid w:val="0098726F"/>
    <w:rsid w:val="009B2EA0"/>
    <w:rsid w:val="009D1945"/>
    <w:rsid w:val="009D4C14"/>
    <w:rsid w:val="009D5BCD"/>
    <w:rsid w:val="009F0E26"/>
    <w:rsid w:val="00A0558B"/>
    <w:rsid w:val="00A16FA9"/>
    <w:rsid w:val="00A41330"/>
    <w:rsid w:val="00A414AA"/>
    <w:rsid w:val="00A415E2"/>
    <w:rsid w:val="00A470F9"/>
    <w:rsid w:val="00A64B7F"/>
    <w:rsid w:val="00A83609"/>
    <w:rsid w:val="00A91D60"/>
    <w:rsid w:val="00A94E24"/>
    <w:rsid w:val="00AA76D4"/>
    <w:rsid w:val="00AC3A51"/>
    <w:rsid w:val="00AD2394"/>
    <w:rsid w:val="00AD3A24"/>
    <w:rsid w:val="00AD3B49"/>
    <w:rsid w:val="00B00594"/>
    <w:rsid w:val="00B05673"/>
    <w:rsid w:val="00B05F9F"/>
    <w:rsid w:val="00B4209D"/>
    <w:rsid w:val="00B62A3C"/>
    <w:rsid w:val="00B85805"/>
    <w:rsid w:val="00B97554"/>
    <w:rsid w:val="00BA2430"/>
    <w:rsid w:val="00BB2EE1"/>
    <w:rsid w:val="00BB5BDC"/>
    <w:rsid w:val="00BB6C45"/>
    <w:rsid w:val="00BB76B0"/>
    <w:rsid w:val="00BB7E34"/>
    <w:rsid w:val="00BC78C1"/>
    <w:rsid w:val="00BD4F24"/>
    <w:rsid w:val="00BD641C"/>
    <w:rsid w:val="00BE2B43"/>
    <w:rsid w:val="00C01B1F"/>
    <w:rsid w:val="00C037C6"/>
    <w:rsid w:val="00C11070"/>
    <w:rsid w:val="00C61366"/>
    <w:rsid w:val="00CA402E"/>
    <w:rsid w:val="00CE610B"/>
    <w:rsid w:val="00D03D26"/>
    <w:rsid w:val="00D07C62"/>
    <w:rsid w:val="00D21B43"/>
    <w:rsid w:val="00D3224E"/>
    <w:rsid w:val="00D35565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31E38"/>
    <w:rsid w:val="00E46113"/>
    <w:rsid w:val="00E54B6C"/>
    <w:rsid w:val="00E60A38"/>
    <w:rsid w:val="00E718FF"/>
    <w:rsid w:val="00E739B2"/>
    <w:rsid w:val="00EA2F4C"/>
    <w:rsid w:val="00ED4399"/>
    <w:rsid w:val="00F020CA"/>
    <w:rsid w:val="00F10B77"/>
    <w:rsid w:val="00F121FE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699EEA"/>
  <w15:docId w15:val="{312FC2C1-B211-4789-8E15-D00BE7D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paragraph" w:customStyle="1" w:styleId="rvps2">
    <w:name w:val="rvps2"/>
    <w:basedOn w:val="a"/>
    <w:uiPriority w:val="99"/>
    <w:rsid w:val="00E31E3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A91D6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91D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1591-92FE-4A2F-A9E9-D3762735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7677</Words>
  <Characters>4376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Анна</cp:lastModifiedBy>
  <cp:revision>27</cp:revision>
  <cp:lastPrinted>2018-12-18T10:45:00Z</cp:lastPrinted>
  <dcterms:created xsi:type="dcterms:W3CDTF">2018-05-08T11:14:00Z</dcterms:created>
  <dcterms:modified xsi:type="dcterms:W3CDTF">2020-03-03T07:06:00Z</dcterms:modified>
</cp:coreProperties>
</file>