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9" w:rsidRPr="00234CFA" w:rsidRDefault="0000662A" w:rsidP="00521839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>
            <wp:extent cx="6296025" cy="9048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37" w:rsidRPr="00234CFA" w:rsidRDefault="00116137" w:rsidP="00116137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116137" w:rsidRPr="00234CFA" w:rsidRDefault="00116137" w:rsidP="00116137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>Розп</w:t>
      </w:r>
      <w:r w:rsidR="00A94E24">
        <w:rPr>
          <w:sz w:val="24"/>
          <w:szCs w:val="24"/>
          <w:lang w:val="uk-UA"/>
        </w:rPr>
        <w:t>орядженням міського голови  від</w:t>
      </w:r>
      <w:r w:rsidR="00447547">
        <w:rPr>
          <w:sz w:val="24"/>
          <w:szCs w:val="24"/>
          <w:lang w:val="uk-UA"/>
        </w:rPr>
        <w:t xml:space="preserve"> </w:t>
      </w:r>
      <w:r w:rsidR="00447547" w:rsidRPr="00447547">
        <w:rPr>
          <w:b/>
          <w:sz w:val="24"/>
          <w:szCs w:val="24"/>
          <w:u w:val="single"/>
          <w:lang w:val="uk-UA"/>
        </w:rPr>
        <w:t>20.12.18 №163</w:t>
      </w:r>
    </w:p>
    <w:p w:rsidR="00521839" w:rsidRPr="00234CFA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234CFA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234CFA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552CDA" w:rsidRPr="00234CFA" w:rsidRDefault="00552CDA" w:rsidP="00552CDA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7208EC" w:rsidRPr="007208EC" w:rsidRDefault="00035B93" w:rsidP="007208EC">
      <w:pPr>
        <w:spacing w:before="60" w:after="60"/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Призначення </w:t>
      </w:r>
      <w:r w:rsidR="007208EC" w:rsidRPr="007208EC">
        <w:rPr>
          <w:b/>
          <w:sz w:val="24"/>
          <w:szCs w:val="24"/>
          <w:u w:val="single"/>
          <w:lang w:val="uk-UA"/>
        </w:rPr>
        <w:t xml:space="preserve"> </w:t>
      </w:r>
      <w:r w:rsidR="00A77D1D">
        <w:rPr>
          <w:b/>
          <w:sz w:val="24"/>
          <w:szCs w:val="24"/>
          <w:u w:val="single"/>
          <w:lang w:val="uk-UA"/>
        </w:rPr>
        <w:t>одноразової винагороди жінкам, яким присвоєно почесне звання України «Мати-героїня»</w:t>
      </w:r>
    </w:p>
    <w:p w:rsidR="00521839" w:rsidRPr="00234CFA" w:rsidRDefault="008769B0" w:rsidP="00A470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 xml:space="preserve"> </w:t>
      </w:r>
      <w:r w:rsidR="00521839" w:rsidRPr="00234CFA">
        <w:rPr>
          <w:color w:val="000000"/>
          <w:lang w:val="uk-UA"/>
        </w:rPr>
        <w:t>(назва адміністративної послуги)</w:t>
      </w:r>
      <w:r w:rsidR="00521839" w:rsidRPr="00234CFA">
        <w:rPr>
          <w:i/>
          <w:color w:val="000000"/>
          <w:lang w:val="uk-UA"/>
        </w:rPr>
        <w:t xml:space="preserve"> </w:t>
      </w:r>
    </w:p>
    <w:p w:rsidR="006C165D" w:rsidRPr="00234CFA" w:rsidRDefault="006C165D" w:rsidP="0052183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A8113E" w:rsidTr="00B62A3C">
        <w:trPr>
          <w:trHeight w:val="811"/>
        </w:trPr>
        <w:tc>
          <w:tcPr>
            <w:tcW w:w="706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5A15D4" w:rsidRPr="005A15D4" w:rsidRDefault="005A15D4" w:rsidP="005A15D4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15D4">
              <w:rPr>
                <w:sz w:val="24"/>
                <w:szCs w:val="24"/>
                <w:lang w:val="uk-UA"/>
              </w:rPr>
              <w:t>Управління соціального захисту населення Первомайської міської ради</w:t>
            </w:r>
            <w:r w:rsidR="00F05038">
              <w:rPr>
                <w:sz w:val="24"/>
                <w:szCs w:val="24"/>
                <w:lang w:val="uk-UA"/>
              </w:rPr>
              <w:t>, відділ призначення соціальних допомог та субсидій</w:t>
            </w:r>
          </w:p>
          <w:p w:rsidR="00521839" w:rsidRDefault="005D563A" w:rsidP="00B62A3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64102,</w:t>
            </w:r>
            <w:r w:rsidRPr="00234CFA">
              <w:rPr>
                <w:sz w:val="24"/>
                <w:szCs w:val="24"/>
                <w:lang w:val="uk-UA"/>
              </w:rPr>
              <w:t xml:space="preserve">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="007F214F">
              <w:rPr>
                <w:sz w:val="24"/>
                <w:szCs w:val="24"/>
                <w:lang w:val="uk-UA"/>
              </w:rPr>
              <w:t>,</w:t>
            </w:r>
            <w:r w:rsidR="00F05038">
              <w:rPr>
                <w:sz w:val="24"/>
                <w:szCs w:val="24"/>
                <w:lang w:val="uk-UA"/>
              </w:rPr>
              <w:t xml:space="preserve"> 4 мікрорайон, буд.21, тел.:(05748)3-50-15</w:t>
            </w:r>
          </w:p>
          <w:p w:rsidR="00F05038" w:rsidRPr="005628A6" w:rsidRDefault="00F05038" w:rsidP="00B62A3C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="005628A6">
              <w:rPr>
                <w:sz w:val="24"/>
                <w:szCs w:val="24"/>
                <w:lang w:val="en-US"/>
              </w:rPr>
              <w:t>:</w:t>
            </w:r>
            <w:r w:rsidR="005628A6">
              <w:rPr>
                <w:sz w:val="24"/>
                <w:szCs w:val="24"/>
                <w:lang w:val="uk-UA"/>
              </w:rPr>
              <w:t xml:space="preserve"> puszn@ukr.net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234CFA" w:rsidTr="00B62A3C">
        <w:trPr>
          <w:trHeight w:val="1261"/>
        </w:trPr>
        <w:tc>
          <w:tcPr>
            <w:tcW w:w="5244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234CFA" w:rsidRDefault="00010EBA" w:rsidP="00B62A3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w:pict>
                <v:rect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</w:pict>
            </w:r>
            <w:r w:rsidR="00521839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="00521839"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Понеділок,вівторок,середа , п’ятниця :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A8113E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</w:t>
            </w:r>
            <w:r w:rsidR="00287849" w:rsidRPr="00234C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035B93" w:rsidRPr="00035B93" w:rsidRDefault="00035B93" w:rsidP="00222FF1">
            <w:pPr>
              <w:spacing w:before="60" w:after="60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E36B8" w:rsidRPr="00A8113E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A77D1D" w:rsidRDefault="00A77D1D" w:rsidP="00222FF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77D1D">
              <w:rPr>
                <w:sz w:val="24"/>
                <w:szCs w:val="24"/>
                <w:lang w:val="uk-UA"/>
              </w:rPr>
              <w:t>1. Постанова Кабінету Міністрів України від 28.02.2011 № 268 «Про виплату одноразової винагороди жінкам, яким присвоєно почесне звання України «Мати-героїня», та одноразової матеріальної допомоги особам, які постраждали від торгівлі людьми».</w:t>
            </w:r>
          </w:p>
          <w:p w:rsidR="002E36B8" w:rsidRPr="00A77D1D" w:rsidRDefault="00A77D1D" w:rsidP="00222FF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77D1D">
              <w:rPr>
                <w:sz w:val="24"/>
                <w:szCs w:val="24"/>
                <w:lang w:val="uk-UA"/>
              </w:rPr>
              <w:t xml:space="preserve"> 2.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222FF1" w:rsidRDefault="002E36B8" w:rsidP="00B858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2E36B8" w:rsidRPr="007208EC" w:rsidRDefault="007208EC" w:rsidP="00A470F9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208EC">
              <w:rPr>
                <w:sz w:val="24"/>
                <w:szCs w:val="24"/>
                <w:lang w:val="en-US"/>
              </w:rPr>
              <w:t>-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DD1F56" w:rsidRDefault="007208EC" w:rsidP="00A470F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46113">
              <w:rPr>
                <w:lang w:val="uk-UA"/>
              </w:rPr>
              <w:t>Заява</w:t>
            </w:r>
            <w:r>
              <w:rPr>
                <w:lang w:val="uk-UA"/>
              </w:rPr>
              <w:t xml:space="preserve"> громадянина</w:t>
            </w:r>
          </w:p>
        </w:tc>
      </w:tr>
      <w:tr w:rsidR="00B85805" w:rsidRPr="00234CFA" w:rsidTr="00B85805">
        <w:trPr>
          <w:trHeight w:val="3853"/>
        </w:trPr>
        <w:tc>
          <w:tcPr>
            <w:tcW w:w="706" w:type="dxa"/>
          </w:tcPr>
          <w:p w:rsidR="00B85805" w:rsidRPr="00234CFA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234CFA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203C95" w:rsidRDefault="00203C95" w:rsidP="00203C95">
            <w:pPr>
              <w:pStyle w:val="aa"/>
              <w:spacing w:before="60" w:after="60"/>
              <w:jc w:val="both"/>
            </w:pPr>
          </w:p>
          <w:p w:rsidR="00A77D1D" w:rsidRDefault="00203C95" w:rsidP="00A77D1D">
            <w:pPr>
              <w:pStyle w:val="aa"/>
              <w:spacing w:before="60" w:after="60"/>
              <w:jc w:val="both"/>
            </w:pPr>
            <w:r>
              <w:t xml:space="preserve"> </w:t>
            </w:r>
            <w:r w:rsidR="00A77D1D">
              <w:t xml:space="preserve">1. </w:t>
            </w:r>
            <w:proofErr w:type="spellStart"/>
            <w:r w:rsidR="00A77D1D">
              <w:t>Заява</w:t>
            </w:r>
            <w:proofErr w:type="spellEnd"/>
            <w:r w:rsidR="00A77D1D">
              <w:t xml:space="preserve">, </w:t>
            </w:r>
            <w:proofErr w:type="spellStart"/>
            <w:r w:rsidR="00A77D1D">
              <w:t>що</w:t>
            </w:r>
            <w:proofErr w:type="spellEnd"/>
            <w:r w:rsidR="00A77D1D">
              <w:t xml:space="preserve"> </w:t>
            </w:r>
            <w:proofErr w:type="spellStart"/>
            <w:r w:rsidR="00A77D1D">
              <w:t>складається</w:t>
            </w:r>
            <w:proofErr w:type="spellEnd"/>
            <w:r w:rsidR="00A77D1D">
              <w:t xml:space="preserve"> за формою, </w:t>
            </w:r>
            <w:proofErr w:type="spellStart"/>
            <w:r w:rsidR="00A77D1D">
              <w:t>затвердженою</w:t>
            </w:r>
            <w:proofErr w:type="spellEnd"/>
            <w:r w:rsidR="00A77D1D">
              <w:t xml:space="preserve"> </w:t>
            </w:r>
            <w:proofErr w:type="spellStart"/>
            <w:r w:rsidR="00A77D1D">
              <w:t>Мінсоцполітики</w:t>
            </w:r>
            <w:proofErr w:type="spellEnd"/>
            <w:r w:rsidR="00A77D1D">
              <w:t xml:space="preserve">. </w:t>
            </w:r>
          </w:p>
          <w:p w:rsidR="00A77D1D" w:rsidRDefault="00A77D1D" w:rsidP="00A77D1D">
            <w:pPr>
              <w:pStyle w:val="aa"/>
              <w:spacing w:before="60" w:after="60"/>
              <w:jc w:val="both"/>
            </w:pPr>
            <w:r>
              <w:t xml:space="preserve">2. Паспорт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інший</w:t>
            </w:r>
            <w:proofErr w:type="spellEnd"/>
            <w:r>
              <w:t xml:space="preserve"> документ,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A77D1D" w:rsidRDefault="00A77D1D" w:rsidP="00A77D1D">
            <w:pPr>
              <w:pStyle w:val="aa"/>
              <w:spacing w:before="60" w:after="60"/>
              <w:jc w:val="both"/>
            </w:pPr>
            <w:r>
              <w:t xml:space="preserve"> 3.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присвоєння</w:t>
            </w:r>
            <w:proofErr w:type="spellEnd"/>
            <w:r>
              <w:t xml:space="preserve"> </w:t>
            </w:r>
            <w:proofErr w:type="spellStart"/>
            <w:r>
              <w:t>реєстраційного</w:t>
            </w:r>
            <w:proofErr w:type="spellEnd"/>
            <w:r>
              <w:t xml:space="preserve"> номера </w:t>
            </w:r>
            <w:proofErr w:type="spellStart"/>
            <w:r>
              <w:t>облікової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копія</w:t>
            </w:r>
            <w:proofErr w:type="spellEnd"/>
            <w:r>
              <w:t>).</w:t>
            </w:r>
          </w:p>
          <w:p w:rsidR="00A77D1D" w:rsidRDefault="00A77D1D" w:rsidP="00A77D1D">
            <w:pPr>
              <w:pStyle w:val="aa"/>
              <w:spacing w:before="60" w:after="60"/>
              <w:jc w:val="both"/>
            </w:pPr>
            <w:r>
              <w:t xml:space="preserve"> 4. </w:t>
            </w:r>
            <w:r w:rsidR="00452CCC">
              <w:rPr>
                <w:lang w:val="uk-UA"/>
              </w:rPr>
              <w:t xml:space="preserve"> Реквізити особового рахунку для переказу коштів (номер карткового рахунку з банку або філії банку, який розташований на території </w:t>
            </w:r>
            <w:proofErr w:type="spellStart"/>
            <w:r w:rsidR="00452CCC">
              <w:rPr>
                <w:lang w:val="uk-UA"/>
              </w:rPr>
              <w:t>м.Первомайський</w:t>
            </w:r>
            <w:proofErr w:type="spellEnd"/>
            <w:r w:rsidR="00452CCC">
              <w:rPr>
                <w:lang w:val="uk-UA"/>
              </w:rPr>
              <w:t>).</w:t>
            </w:r>
          </w:p>
          <w:p w:rsidR="00B85805" w:rsidRPr="00A77D1D" w:rsidRDefault="00A77D1D" w:rsidP="00A77D1D">
            <w:pPr>
              <w:pStyle w:val="aa"/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  <w:proofErr w:type="spellStart"/>
            <w:r w:rsidRPr="00A77D1D">
              <w:rPr>
                <w:b/>
              </w:rPr>
              <w:t>Примітка</w:t>
            </w:r>
            <w:proofErr w:type="spellEnd"/>
            <w:r w:rsidRPr="00A77D1D">
              <w:rPr>
                <w:b/>
              </w:rPr>
              <w:t xml:space="preserve">: </w:t>
            </w:r>
            <w:proofErr w:type="spellStart"/>
            <w:r w:rsidRPr="00A77D1D">
              <w:rPr>
                <w:b/>
              </w:rPr>
              <w:t>копії</w:t>
            </w:r>
            <w:proofErr w:type="spellEnd"/>
            <w:r w:rsidRPr="00A77D1D">
              <w:rPr>
                <w:b/>
              </w:rPr>
              <w:t xml:space="preserve"> </w:t>
            </w:r>
            <w:proofErr w:type="spellStart"/>
            <w:r w:rsidRPr="00A77D1D">
              <w:rPr>
                <w:b/>
              </w:rPr>
              <w:t>звіряються</w:t>
            </w:r>
            <w:proofErr w:type="spellEnd"/>
            <w:r w:rsidRPr="00A77D1D">
              <w:rPr>
                <w:b/>
              </w:rPr>
              <w:t xml:space="preserve"> з </w:t>
            </w:r>
            <w:proofErr w:type="spellStart"/>
            <w:r w:rsidRPr="00A77D1D">
              <w:rPr>
                <w:b/>
              </w:rPr>
              <w:t>оригіналами</w:t>
            </w:r>
            <w:proofErr w:type="spellEnd"/>
          </w:p>
        </w:tc>
      </w:tr>
      <w:tr w:rsidR="002E36B8" w:rsidRPr="00234CFA" w:rsidTr="00222FF1">
        <w:trPr>
          <w:trHeight w:val="1012"/>
        </w:trPr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7208EC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proofErr w:type="spellStart"/>
            <w:r>
              <w:t>Особисто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2E36B8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  <w:p w:rsidR="00A94E24" w:rsidRPr="00234CFA" w:rsidRDefault="00A94E24" w:rsidP="00B62A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035B93" w:rsidRDefault="00035B93" w:rsidP="00B85805">
            <w:pPr>
              <w:rPr>
                <w:sz w:val="24"/>
                <w:szCs w:val="24"/>
              </w:rPr>
            </w:pPr>
            <w:r w:rsidRPr="00035B93">
              <w:rPr>
                <w:sz w:val="24"/>
                <w:szCs w:val="24"/>
              </w:rPr>
              <w:t>1</w:t>
            </w:r>
            <w:r w:rsidR="00837486">
              <w:rPr>
                <w:sz w:val="24"/>
                <w:szCs w:val="24"/>
                <w:lang w:val="uk-UA"/>
              </w:rPr>
              <w:t>0</w:t>
            </w:r>
            <w:r w:rsidR="00834B35">
              <w:rPr>
                <w:sz w:val="24"/>
                <w:szCs w:val="24"/>
              </w:rPr>
              <w:t xml:space="preserve"> </w:t>
            </w:r>
            <w:proofErr w:type="spellStart"/>
            <w:r w:rsidR="00837486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(за </w:t>
            </w:r>
            <w:proofErr w:type="spellStart"/>
            <w:r w:rsidRPr="00035B93">
              <w:rPr>
                <w:sz w:val="24"/>
                <w:szCs w:val="24"/>
              </w:rPr>
              <w:t>умови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подання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повного</w:t>
            </w:r>
            <w:proofErr w:type="spellEnd"/>
            <w:r w:rsidRPr="00035B93">
              <w:rPr>
                <w:sz w:val="24"/>
                <w:szCs w:val="24"/>
              </w:rPr>
              <w:t xml:space="preserve"> пакету </w:t>
            </w:r>
            <w:proofErr w:type="spellStart"/>
            <w:proofErr w:type="gramStart"/>
            <w:r w:rsidRPr="00035B93">
              <w:rPr>
                <w:sz w:val="24"/>
                <w:szCs w:val="24"/>
              </w:rPr>
              <w:t>документів</w:t>
            </w:r>
            <w:proofErr w:type="spellEnd"/>
            <w:r w:rsidRPr="00035B93">
              <w:rPr>
                <w:sz w:val="24"/>
                <w:szCs w:val="24"/>
              </w:rPr>
              <w:t>)*</w:t>
            </w:r>
            <w:proofErr w:type="gramEnd"/>
            <w:r w:rsidRPr="00035B93">
              <w:rPr>
                <w:sz w:val="24"/>
                <w:szCs w:val="24"/>
              </w:rPr>
              <w:t xml:space="preserve">. </w:t>
            </w:r>
          </w:p>
          <w:p w:rsidR="002E36B8" w:rsidRPr="00035B93" w:rsidRDefault="00035B93" w:rsidP="00B85805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 w:rsidRPr="00035B93">
              <w:rPr>
                <w:sz w:val="24"/>
                <w:szCs w:val="24"/>
              </w:rPr>
              <w:t xml:space="preserve">* У </w:t>
            </w:r>
            <w:proofErr w:type="spellStart"/>
            <w:r w:rsidRPr="00035B93">
              <w:rPr>
                <w:sz w:val="24"/>
                <w:szCs w:val="24"/>
              </w:rPr>
              <w:t>разі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подання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неповного</w:t>
            </w:r>
            <w:proofErr w:type="spellEnd"/>
            <w:r w:rsidRPr="00035B93">
              <w:rPr>
                <w:sz w:val="24"/>
                <w:szCs w:val="24"/>
              </w:rPr>
              <w:t xml:space="preserve"> та </w:t>
            </w:r>
            <w:proofErr w:type="spellStart"/>
            <w:r w:rsidRPr="00035B93">
              <w:rPr>
                <w:sz w:val="24"/>
                <w:szCs w:val="24"/>
              </w:rPr>
              <w:t>невідповідного</w:t>
            </w:r>
            <w:proofErr w:type="spellEnd"/>
            <w:r w:rsidRPr="00035B93">
              <w:rPr>
                <w:sz w:val="24"/>
                <w:szCs w:val="24"/>
              </w:rPr>
              <w:t xml:space="preserve"> пакету </w:t>
            </w:r>
            <w:proofErr w:type="spellStart"/>
            <w:r w:rsidRPr="00035B93">
              <w:rPr>
                <w:sz w:val="24"/>
                <w:szCs w:val="24"/>
              </w:rPr>
              <w:t>документів</w:t>
            </w:r>
            <w:proofErr w:type="spellEnd"/>
            <w:r w:rsidRPr="00035B93">
              <w:rPr>
                <w:sz w:val="24"/>
                <w:szCs w:val="24"/>
              </w:rPr>
              <w:t xml:space="preserve"> строк </w:t>
            </w:r>
            <w:proofErr w:type="spellStart"/>
            <w:r w:rsidRPr="00035B93">
              <w:rPr>
                <w:sz w:val="24"/>
                <w:szCs w:val="24"/>
              </w:rPr>
              <w:t>може</w:t>
            </w:r>
            <w:proofErr w:type="spellEnd"/>
            <w:r w:rsidRPr="00035B93">
              <w:rPr>
                <w:sz w:val="24"/>
                <w:szCs w:val="24"/>
              </w:rPr>
              <w:t xml:space="preserve"> бути </w:t>
            </w:r>
            <w:proofErr w:type="spellStart"/>
            <w:r w:rsidRPr="00035B93">
              <w:rPr>
                <w:sz w:val="24"/>
                <w:szCs w:val="24"/>
              </w:rPr>
              <w:t>продовжено</w:t>
            </w:r>
            <w:proofErr w:type="spellEnd"/>
            <w:r w:rsidRPr="00035B93">
              <w:rPr>
                <w:sz w:val="24"/>
                <w:szCs w:val="24"/>
              </w:rPr>
              <w:t xml:space="preserve"> до 30 </w:t>
            </w:r>
            <w:proofErr w:type="spellStart"/>
            <w:r w:rsidRPr="00035B93">
              <w:rPr>
                <w:sz w:val="24"/>
                <w:szCs w:val="24"/>
              </w:rPr>
              <w:t>календарних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та 10 </w:t>
            </w:r>
            <w:proofErr w:type="spellStart"/>
            <w:r w:rsidRPr="00035B93">
              <w:rPr>
                <w:sz w:val="24"/>
                <w:szCs w:val="24"/>
              </w:rPr>
              <w:t>календарних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днів</w:t>
            </w:r>
            <w:proofErr w:type="spellEnd"/>
            <w:r w:rsidRPr="00035B93">
              <w:rPr>
                <w:sz w:val="24"/>
                <w:szCs w:val="24"/>
              </w:rPr>
              <w:t xml:space="preserve"> для </w:t>
            </w:r>
            <w:proofErr w:type="spellStart"/>
            <w:r w:rsidRPr="00035B93">
              <w:rPr>
                <w:sz w:val="24"/>
                <w:szCs w:val="24"/>
              </w:rPr>
              <w:t>прийняття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рішення</w:t>
            </w:r>
            <w:proofErr w:type="spellEnd"/>
            <w:r w:rsidRPr="00035B93">
              <w:rPr>
                <w:sz w:val="24"/>
                <w:szCs w:val="24"/>
              </w:rPr>
              <w:t>.</w:t>
            </w:r>
          </w:p>
        </w:tc>
      </w:tr>
      <w:tr w:rsidR="002E36B8" w:rsidRPr="00A8113E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035B93" w:rsidRPr="005D563A" w:rsidRDefault="00035B93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 w:rsidRPr="005D563A">
              <w:rPr>
                <w:sz w:val="24"/>
                <w:szCs w:val="24"/>
                <w:lang w:val="uk-UA"/>
              </w:rPr>
              <w:t xml:space="preserve">Причини відмови: </w:t>
            </w:r>
          </w:p>
          <w:p w:rsidR="00837486" w:rsidRPr="00837486" w:rsidRDefault="006F147D" w:rsidP="006F147D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37486">
              <w:rPr>
                <w:sz w:val="24"/>
                <w:szCs w:val="24"/>
                <w:lang w:val="uk-UA"/>
              </w:rPr>
              <w:t>.Надання документів, які не відповідають дійсності чи містять неповну інформацію.</w:t>
            </w:r>
          </w:p>
        </w:tc>
      </w:tr>
      <w:tr w:rsidR="00B62A3C" w:rsidRPr="007208EC" w:rsidTr="0092043B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203C95" w:rsidRDefault="00035B93" w:rsidP="006F147D">
            <w:pPr>
              <w:spacing w:before="60" w:after="60"/>
              <w:rPr>
                <w:sz w:val="24"/>
                <w:szCs w:val="24"/>
                <w:lang w:val="uk-UA"/>
              </w:rPr>
            </w:pPr>
            <w:proofErr w:type="spellStart"/>
            <w:r w:rsidRPr="00035B93">
              <w:rPr>
                <w:sz w:val="24"/>
                <w:szCs w:val="24"/>
              </w:rPr>
              <w:t>Повідомлення</w:t>
            </w:r>
            <w:proofErr w:type="spellEnd"/>
            <w:r w:rsidRPr="00035B93">
              <w:rPr>
                <w:sz w:val="24"/>
                <w:szCs w:val="24"/>
              </w:rPr>
              <w:t xml:space="preserve"> про </w:t>
            </w:r>
            <w:proofErr w:type="spellStart"/>
            <w:r w:rsidRPr="00035B93">
              <w:rPr>
                <w:sz w:val="24"/>
                <w:szCs w:val="24"/>
              </w:rPr>
              <w:t>призначення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r w:rsidR="006F147D">
              <w:rPr>
                <w:sz w:val="24"/>
                <w:szCs w:val="24"/>
                <w:lang w:val="uk-UA"/>
              </w:rPr>
              <w:t>винагороди</w:t>
            </w:r>
            <w:r w:rsidRPr="00035B93">
              <w:rPr>
                <w:sz w:val="24"/>
                <w:szCs w:val="24"/>
              </w:rPr>
              <w:t xml:space="preserve">  </w:t>
            </w:r>
            <w:proofErr w:type="spellStart"/>
            <w:r w:rsidRPr="00035B93">
              <w:rPr>
                <w:sz w:val="24"/>
                <w:szCs w:val="24"/>
              </w:rPr>
              <w:t>або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мотивована</w:t>
            </w:r>
            <w:proofErr w:type="spellEnd"/>
            <w:r w:rsidRPr="00035B93">
              <w:rPr>
                <w:sz w:val="24"/>
                <w:szCs w:val="24"/>
              </w:rPr>
              <w:t xml:space="preserve"> </w:t>
            </w:r>
            <w:proofErr w:type="spellStart"/>
            <w:r w:rsidRPr="00035B93">
              <w:rPr>
                <w:sz w:val="24"/>
                <w:szCs w:val="24"/>
              </w:rPr>
              <w:t>відмова</w:t>
            </w:r>
            <w:proofErr w:type="spellEnd"/>
            <w:r w:rsidR="00203C9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234CFA" w:rsidRDefault="00035B93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proofErr w:type="spellStart"/>
            <w:r>
              <w:t>Особисто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234CFA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234CFA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905A93" w:rsidRPr="00234CFA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826C2B" w:rsidRDefault="00826C2B" w:rsidP="00826C2B">
      <w:pPr>
        <w:tabs>
          <w:tab w:val="left" w:pos="5835"/>
        </w:tabs>
        <w:rPr>
          <w:b/>
          <w:sz w:val="24"/>
          <w:szCs w:val="24"/>
          <w:lang w:val="uk-UA"/>
        </w:rPr>
      </w:pPr>
    </w:p>
    <w:p w:rsidR="00826C2B" w:rsidRDefault="00AD3B49" w:rsidP="00477139">
      <w:pPr>
        <w:tabs>
          <w:tab w:val="left" w:pos="5835"/>
        </w:tabs>
        <w:rPr>
          <w:b/>
          <w:sz w:val="24"/>
          <w:szCs w:val="24"/>
          <w:lang w:val="uk-UA"/>
        </w:rPr>
      </w:pPr>
      <w:r w:rsidRPr="00234CFA">
        <w:rPr>
          <w:b/>
          <w:sz w:val="24"/>
          <w:szCs w:val="24"/>
          <w:lang w:val="uk-UA"/>
        </w:rPr>
        <w:t xml:space="preserve">Начальник </w:t>
      </w:r>
      <w:r w:rsidR="00826C2B">
        <w:rPr>
          <w:b/>
          <w:sz w:val="24"/>
          <w:szCs w:val="24"/>
          <w:lang w:val="uk-UA"/>
        </w:rPr>
        <w:t xml:space="preserve">управління соціального захисту населення                        </w:t>
      </w:r>
      <w:bookmarkStart w:id="0" w:name="_GoBack"/>
      <w:bookmarkEnd w:id="0"/>
      <w:proofErr w:type="spellStart"/>
      <w:r w:rsidR="00826C2B">
        <w:rPr>
          <w:b/>
          <w:sz w:val="24"/>
          <w:szCs w:val="24"/>
          <w:lang w:val="uk-UA"/>
        </w:rPr>
        <w:t>В.Г.Сторожева</w:t>
      </w:r>
      <w:proofErr w:type="spellEnd"/>
    </w:p>
    <w:p w:rsidR="00826C2B" w:rsidRDefault="00826C2B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826C2B" w:rsidSect="00453CED">
      <w:headerReference w:type="default" r:id="rId9"/>
      <w:pgSz w:w="11906" w:h="16838" w:code="9"/>
      <w:pgMar w:top="567" w:right="1558" w:bottom="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BA" w:rsidRDefault="00010EBA">
      <w:r>
        <w:separator/>
      </w:r>
    </w:p>
  </w:endnote>
  <w:endnote w:type="continuationSeparator" w:id="0">
    <w:p w:rsidR="00010EBA" w:rsidRDefault="000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BA" w:rsidRDefault="00010EBA">
      <w:r>
        <w:separator/>
      </w:r>
    </w:p>
  </w:footnote>
  <w:footnote w:type="continuationSeparator" w:id="0">
    <w:p w:rsidR="00010EBA" w:rsidRDefault="0001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38" w:rsidRDefault="00F05038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77139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10EBA"/>
    <w:rsid w:val="00031CE9"/>
    <w:rsid w:val="00035B93"/>
    <w:rsid w:val="00041725"/>
    <w:rsid w:val="00063B93"/>
    <w:rsid w:val="00081AA0"/>
    <w:rsid w:val="000F6DFF"/>
    <w:rsid w:val="00104869"/>
    <w:rsid w:val="001127E3"/>
    <w:rsid w:val="00115449"/>
    <w:rsid w:val="00116137"/>
    <w:rsid w:val="001241C7"/>
    <w:rsid w:val="001347FD"/>
    <w:rsid w:val="001360D4"/>
    <w:rsid w:val="001360DC"/>
    <w:rsid w:val="0014189D"/>
    <w:rsid w:val="00144FF0"/>
    <w:rsid w:val="001506DE"/>
    <w:rsid w:val="00162AEA"/>
    <w:rsid w:val="00172695"/>
    <w:rsid w:val="00177206"/>
    <w:rsid w:val="0019257C"/>
    <w:rsid w:val="001B5DB9"/>
    <w:rsid w:val="001D03D2"/>
    <w:rsid w:val="00203C95"/>
    <w:rsid w:val="00211B88"/>
    <w:rsid w:val="00222FF1"/>
    <w:rsid w:val="00234CFA"/>
    <w:rsid w:val="002611B4"/>
    <w:rsid w:val="00264334"/>
    <w:rsid w:val="00264BBD"/>
    <w:rsid w:val="00264E9C"/>
    <w:rsid w:val="00287849"/>
    <w:rsid w:val="002C1217"/>
    <w:rsid w:val="002E36B8"/>
    <w:rsid w:val="002E46B2"/>
    <w:rsid w:val="00324DEC"/>
    <w:rsid w:val="00332EFD"/>
    <w:rsid w:val="003352DB"/>
    <w:rsid w:val="00335C93"/>
    <w:rsid w:val="00351C79"/>
    <w:rsid w:val="0035312A"/>
    <w:rsid w:val="00382710"/>
    <w:rsid w:val="00382F4D"/>
    <w:rsid w:val="00383BEF"/>
    <w:rsid w:val="00385478"/>
    <w:rsid w:val="00394346"/>
    <w:rsid w:val="003C5085"/>
    <w:rsid w:val="003D588C"/>
    <w:rsid w:val="003E3FD3"/>
    <w:rsid w:val="004013A8"/>
    <w:rsid w:val="00402DE0"/>
    <w:rsid w:val="00447547"/>
    <w:rsid w:val="00451E89"/>
    <w:rsid w:val="00452CCC"/>
    <w:rsid w:val="00453B63"/>
    <w:rsid w:val="00453CED"/>
    <w:rsid w:val="00472FD4"/>
    <w:rsid w:val="00477139"/>
    <w:rsid w:val="00481760"/>
    <w:rsid w:val="00485789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D4D5A"/>
    <w:rsid w:val="004E4897"/>
    <w:rsid w:val="004F0637"/>
    <w:rsid w:val="004F664A"/>
    <w:rsid w:val="00507E65"/>
    <w:rsid w:val="00521839"/>
    <w:rsid w:val="005222C5"/>
    <w:rsid w:val="00546001"/>
    <w:rsid w:val="00552CDA"/>
    <w:rsid w:val="005628A6"/>
    <w:rsid w:val="005646C7"/>
    <w:rsid w:val="005722F1"/>
    <w:rsid w:val="00574111"/>
    <w:rsid w:val="005849CF"/>
    <w:rsid w:val="00596A6B"/>
    <w:rsid w:val="005A15D4"/>
    <w:rsid w:val="005B0274"/>
    <w:rsid w:val="005B4175"/>
    <w:rsid w:val="005C01EB"/>
    <w:rsid w:val="005D563A"/>
    <w:rsid w:val="005D57F0"/>
    <w:rsid w:val="005E7BFC"/>
    <w:rsid w:val="006030EA"/>
    <w:rsid w:val="00607AED"/>
    <w:rsid w:val="00650CBF"/>
    <w:rsid w:val="006551A0"/>
    <w:rsid w:val="00667A69"/>
    <w:rsid w:val="006767B2"/>
    <w:rsid w:val="006A207D"/>
    <w:rsid w:val="006C165D"/>
    <w:rsid w:val="006C46BA"/>
    <w:rsid w:val="006D5197"/>
    <w:rsid w:val="006E27CD"/>
    <w:rsid w:val="006E7052"/>
    <w:rsid w:val="006F147D"/>
    <w:rsid w:val="006F37D4"/>
    <w:rsid w:val="006F5699"/>
    <w:rsid w:val="007053F3"/>
    <w:rsid w:val="00706B54"/>
    <w:rsid w:val="00712CB7"/>
    <w:rsid w:val="007208EC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214F"/>
    <w:rsid w:val="007F5404"/>
    <w:rsid w:val="008015DB"/>
    <w:rsid w:val="0082285B"/>
    <w:rsid w:val="00826C2B"/>
    <w:rsid w:val="00827255"/>
    <w:rsid w:val="00830705"/>
    <w:rsid w:val="008309EF"/>
    <w:rsid w:val="00834B35"/>
    <w:rsid w:val="00837486"/>
    <w:rsid w:val="00850FDB"/>
    <w:rsid w:val="0086037B"/>
    <w:rsid w:val="008769B0"/>
    <w:rsid w:val="00887673"/>
    <w:rsid w:val="00894E79"/>
    <w:rsid w:val="008C31DC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609B"/>
    <w:rsid w:val="009B2EA0"/>
    <w:rsid w:val="009D1945"/>
    <w:rsid w:val="009D4C14"/>
    <w:rsid w:val="009D5BCD"/>
    <w:rsid w:val="009F0E26"/>
    <w:rsid w:val="00A0558B"/>
    <w:rsid w:val="00A16FA9"/>
    <w:rsid w:val="00A414AA"/>
    <w:rsid w:val="00A415E2"/>
    <w:rsid w:val="00A470F9"/>
    <w:rsid w:val="00A64B7F"/>
    <w:rsid w:val="00A77D1D"/>
    <w:rsid w:val="00A8113E"/>
    <w:rsid w:val="00A83609"/>
    <w:rsid w:val="00A94E24"/>
    <w:rsid w:val="00AA76D4"/>
    <w:rsid w:val="00AD2394"/>
    <w:rsid w:val="00AD3A24"/>
    <w:rsid w:val="00AD3B49"/>
    <w:rsid w:val="00B00594"/>
    <w:rsid w:val="00B05673"/>
    <w:rsid w:val="00B4209D"/>
    <w:rsid w:val="00B62A3C"/>
    <w:rsid w:val="00B85805"/>
    <w:rsid w:val="00B97554"/>
    <w:rsid w:val="00BA2430"/>
    <w:rsid w:val="00BB2EE1"/>
    <w:rsid w:val="00BB5BDC"/>
    <w:rsid w:val="00BB6C45"/>
    <w:rsid w:val="00BB76B0"/>
    <w:rsid w:val="00BB7E34"/>
    <w:rsid w:val="00BC78C1"/>
    <w:rsid w:val="00BD641C"/>
    <w:rsid w:val="00BE2B43"/>
    <w:rsid w:val="00C01B1F"/>
    <w:rsid w:val="00C037C6"/>
    <w:rsid w:val="00C11070"/>
    <w:rsid w:val="00C61366"/>
    <w:rsid w:val="00CA402E"/>
    <w:rsid w:val="00CD424E"/>
    <w:rsid w:val="00CE610B"/>
    <w:rsid w:val="00D03D26"/>
    <w:rsid w:val="00D07C62"/>
    <w:rsid w:val="00D3224E"/>
    <w:rsid w:val="00D429A5"/>
    <w:rsid w:val="00D43FCD"/>
    <w:rsid w:val="00D67692"/>
    <w:rsid w:val="00D838E4"/>
    <w:rsid w:val="00D86C47"/>
    <w:rsid w:val="00D873AF"/>
    <w:rsid w:val="00D91D51"/>
    <w:rsid w:val="00DA57CE"/>
    <w:rsid w:val="00DB5438"/>
    <w:rsid w:val="00DB630C"/>
    <w:rsid w:val="00DB7FA2"/>
    <w:rsid w:val="00DD1F56"/>
    <w:rsid w:val="00DD558E"/>
    <w:rsid w:val="00DF4DF9"/>
    <w:rsid w:val="00DF66B8"/>
    <w:rsid w:val="00E46113"/>
    <w:rsid w:val="00E54B6C"/>
    <w:rsid w:val="00E60A38"/>
    <w:rsid w:val="00E718FF"/>
    <w:rsid w:val="00E739B2"/>
    <w:rsid w:val="00F020CA"/>
    <w:rsid w:val="00F05038"/>
    <w:rsid w:val="00F10B77"/>
    <w:rsid w:val="00F21167"/>
    <w:rsid w:val="00F71B52"/>
    <w:rsid w:val="00FC2B14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1C8406"/>
  <w15:docId w15:val="{29C106AD-B613-4E3B-9926-FE023F0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3CED"/>
    <w:pPr>
      <w:keepNext/>
      <w:outlineLvl w:val="2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link w:val="50"/>
    <w:qFormat/>
    <w:rsid w:val="00453CED"/>
    <w:pPr>
      <w:keepNext/>
      <w:outlineLvl w:val="4"/>
    </w:pPr>
    <w:rPr>
      <w:b/>
      <w:sz w:val="22"/>
      <w:lang w:val="uk-UA"/>
    </w:rPr>
  </w:style>
  <w:style w:type="paragraph" w:styleId="6">
    <w:name w:val="heading 6"/>
    <w:basedOn w:val="a"/>
    <w:next w:val="a"/>
    <w:link w:val="60"/>
    <w:unhideWhenUsed/>
    <w:qFormat/>
    <w:rsid w:val="00453C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453CED"/>
    <w:pPr>
      <w:keepNext/>
      <w:jc w:val="center"/>
      <w:outlineLvl w:val="6"/>
    </w:pPr>
    <w:rPr>
      <w:b/>
      <w:sz w:val="2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1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453CED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paragraph" w:styleId="af">
    <w:name w:val="Body Text"/>
    <w:basedOn w:val="a"/>
    <w:link w:val="af0"/>
    <w:unhideWhenUsed/>
    <w:rsid w:val="00453CED"/>
    <w:pPr>
      <w:spacing w:after="120"/>
    </w:pPr>
  </w:style>
  <w:style w:type="character" w:customStyle="1" w:styleId="af0">
    <w:name w:val="Основний текст Знак"/>
    <w:basedOn w:val="a0"/>
    <w:link w:val="af"/>
    <w:semiHidden/>
    <w:rsid w:val="00453CED"/>
    <w:rPr>
      <w:lang w:val="ru-RU" w:eastAsia="ru-RU"/>
    </w:rPr>
  </w:style>
  <w:style w:type="character" w:customStyle="1" w:styleId="30">
    <w:name w:val="Заголовок 3 Знак"/>
    <w:basedOn w:val="a0"/>
    <w:link w:val="3"/>
    <w:rsid w:val="00453CED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453CED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53CED"/>
    <w:rPr>
      <w:b/>
      <w:sz w:val="22"/>
      <w:lang w:eastAsia="x-none"/>
    </w:rPr>
  </w:style>
  <w:style w:type="paragraph" w:styleId="af1">
    <w:name w:val="footnote text"/>
    <w:basedOn w:val="a"/>
    <w:link w:val="af2"/>
    <w:semiHidden/>
    <w:rsid w:val="00453CED"/>
    <w:rPr>
      <w:lang w:val="uk-UA"/>
    </w:rPr>
  </w:style>
  <w:style w:type="character" w:customStyle="1" w:styleId="af2">
    <w:name w:val="Текст виноски Знак"/>
    <w:basedOn w:val="a0"/>
    <w:link w:val="af1"/>
    <w:semiHidden/>
    <w:rsid w:val="00453CED"/>
    <w:rPr>
      <w:lang w:eastAsia="ru-RU"/>
    </w:rPr>
  </w:style>
  <w:style w:type="paragraph" w:styleId="32">
    <w:name w:val="Body Text 3"/>
    <w:basedOn w:val="a"/>
    <w:link w:val="33"/>
    <w:rsid w:val="00453CED"/>
    <w:pPr>
      <w:spacing w:before="120" w:line="360" w:lineRule="auto"/>
      <w:jc w:val="both"/>
    </w:pPr>
    <w:rPr>
      <w:rFonts w:ascii="Arial" w:hAnsi="Arial"/>
      <w:sz w:val="22"/>
      <w:lang w:val="uk-UA"/>
    </w:rPr>
  </w:style>
  <w:style w:type="character" w:customStyle="1" w:styleId="33">
    <w:name w:val="Основний текст 3 Знак"/>
    <w:basedOn w:val="a0"/>
    <w:link w:val="32"/>
    <w:rsid w:val="00453CED"/>
    <w:rPr>
      <w:rFonts w:ascii="Arial" w:hAnsi="Arial"/>
      <w:sz w:val="22"/>
      <w:lang w:eastAsia="ru-RU"/>
    </w:rPr>
  </w:style>
  <w:style w:type="paragraph" w:styleId="22">
    <w:name w:val="Body Text 2"/>
    <w:basedOn w:val="a"/>
    <w:link w:val="23"/>
    <w:rsid w:val="00453CED"/>
    <w:pPr>
      <w:spacing w:line="360" w:lineRule="auto"/>
    </w:pPr>
    <w:rPr>
      <w:rFonts w:ascii="Arial" w:hAnsi="Arial"/>
      <w:sz w:val="22"/>
      <w:lang w:val="uk-UA"/>
    </w:rPr>
  </w:style>
  <w:style w:type="character" w:customStyle="1" w:styleId="23">
    <w:name w:val="Основний текст 2 Знак"/>
    <w:basedOn w:val="a0"/>
    <w:link w:val="22"/>
    <w:rsid w:val="00453CED"/>
    <w:rPr>
      <w:rFonts w:ascii="Arial" w:hAnsi="Arial"/>
      <w:sz w:val="22"/>
      <w:lang w:eastAsia="ru-RU"/>
    </w:rPr>
  </w:style>
  <w:style w:type="paragraph" w:styleId="af3">
    <w:name w:val="footer"/>
    <w:basedOn w:val="a"/>
    <w:link w:val="af4"/>
    <w:rsid w:val="00453CED"/>
    <w:pPr>
      <w:tabs>
        <w:tab w:val="center" w:pos="4153"/>
        <w:tab w:val="right" w:pos="8306"/>
      </w:tabs>
    </w:pPr>
    <w:rPr>
      <w:lang w:val="uk-UA"/>
    </w:rPr>
  </w:style>
  <w:style w:type="character" w:customStyle="1" w:styleId="af4">
    <w:name w:val="Нижній колонтитул Знак"/>
    <w:basedOn w:val="a0"/>
    <w:link w:val="af3"/>
    <w:rsid w:val="00453CED"/>
    <w:rPr>
      <w:lang w:eastAsia="ru-RU"/>
    </w:rPr>
  </w:style>
  <w:style w:type="table" w:customStyle="1" w:styleId="11">
    <w:name w:val="Сітка таблиці1"/>
    <w:basedOn w:val="a1"/>
    <w:next w:val="ad"/>
    <w:rsid w:val="00453C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Рецензия1"/>
    <w:hidden/>
    <w:uiPriority w:val="99"/>
    <w:semiHidden/>
    <w:rsid w:val="00453CED"/>
    <w:rPr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453CE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rsid w:val="00453CED"/>
    <w:rPr>
      <w:color w:val="000000"/>
    </w:rPr>
  </w:style>
  <w:style w:type="character" w:customStyle="1" w:styleId="st161">
    <w:name w:val="st161"/>
    <w:rsid w:val="00453CED"/>
    <w:rPr>
      <w:b/>
      <w:bCs/>
      <w:color w:val="000000"/>
      <w:sz w:val="28"/>
      <w:szCs w:val="28"/>
    </w:rPr>
  </w:style>
  <w:style w:type="paragraph" w:customStyle="1" w:styleId="st13">
    <w:name w:val="st13"/>
    <w:rsid w:val="00453CED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453CED"/>
    <w:rPr>
      <w:b/>
      <w:bCs/>
      <w:color w:val="000000"/>
    </w:rPr>
  </w:style>
  <w:style w:type="character" w:customStyle="1" w:styleId="st131">
    <w:name w:val="st131"/>
    <w:uiPriority w:val="99"/>
    <w:rsid w:val="00453CED"/>
    <w:rPr>
      <w:i/>
      <w:iCs/>
      <w:color w:val="0000FF"/>
    </w:rPr>
  </w:style>
  <w:style w:type="character" w:customStyle="1" w:styleId="st46">
    <w:name w:val="st46"/>
    <w:uiPriority w:val="99"/>
    <w:rsid w:val="00453CED"/>
    <w:rPr>
      <w:i/>
      <w:iCs/>
      <w:color w:val="000000"/>
    </w:rPr>
  </w:style>
  <w:style w:type="paragraph" w:customStyle="1" w:styleId="af6">
    <w:name w:val="Знак Знак Знак Знак Знак Знак Знак Знак Знак Знак Знак"/>
    <w:basedOn w:val="a"/>
    <w:rsid w:val="00453CED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453CED"/>
    <w:rPr>
      <w:b/>
      <w:bCs/>
      <w:color w:val="000000"/>
      <w:sz w:val="32"/>
      <w:szCs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DBA4-2995-4C1A-AE8D-B6B8B2E1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24</cp:revision>
  <cp:lastPrinted>2018-12-18T07:15:00Z</cp:lastPrinted>
  <dcterms:created xsi:type="dcterms:W3CDTF">2018-05-08T11:14:00Z</dcterms:created>
  <dcterms:modified xsi:type="dcterms:W3CDTF">2019-03-21T11:09:00Z</dcterms:modified>
</cp:coreProperties>
</file>