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AF775" w14:textId="77777777" w:rsidR="00E01866" w:rsidRDefault="00E01866" w:rsidP="00E01866">
      <w:pPr>
        <w:pStyle w:val="a3"/>
        <w:ind w:left="6237"/>
        <w:rPr>
          <w:rFonts w:ascii="Times New Roman" w:hAnsi="Times New Roman"/>
          <w:sz w:val="24"/>
          <w:szCs w:val="24"/>
        </w:rPr>
      </w:pPr>
      <w:r>
        <w:rPr>
          <w:rFonts w:ascii="Times New Roman" w:hAnsi="Times New Roman"/>
          <w:sz w:val="24"/>
          <w:szCs w:val="24"/>
        </w:rPr>
        <w:t xml:space="preserve">ЗАТВЕРДЖЕНО </w:t>
      </w:r>
    </w:p>
    <w:p w14:paraId="37F42D87" w14:textId="77777777" w:rsidR="00E01866" w:rsidRDefault="00E01866" w:rsidP="00E01866">
      <w:pPr>
        <w:pStyle w:val="a3"/>
        <w:ind w:left="6237"/>
        <w:rPr>
          <w:rFonts w:ascii="Times New Roman" w:hAnsi="Times New Roman"/>
          <w:b/>
          <w:sz w:val="24"/>
          <w:szCs w:val="24"/>
          <w:lang w:val="ru-RU"/>
        </w:rPr>
      </w:pPr>
      <w:r>
        <w:rPr>
          <w:rFonts w:ascii="Times New Roman" w:hAnsi="Times New Roman"/>
          <w:sz w:val="24"/>
          <w:szCs w:val="24"/>
        </w:rPr>
        <w:t>Розпорядження міського голови від 24.12.</w:t>
      </w:r>
      <w:r>
        <w:rPr>
          <w:rFonts w:ascii="Times New Roman" w:hAnsi="Times New Roman"/>
          <w:sz w:val="24"/>
          <w:szCs w:val="24"/>
          <w:lang w:val="ru-RU"/>
        </w:rPr>
        <w:t>2020</w:t>
      </w:r>
      <w:r>
        <w:rPr>
          <w:rFonts w:ascii="Times New Roman" w:hAnsi="Times New Roman"/>
          <w:sz w:val="24"/>
          <w:szCs w:val="24"/>
        </w:rPr>
        <w:t xml:space="preserve">р. № </w:t>
      </w:r>
      <w:r>
        <w:rPr>
          <w:rFonts w:ascii="Times New Roman" w:hAnsi="Times New Roman"/>
          <w:sz w:val="24"/>
          <w:szCs w:val="24"/>
          <w:lang w:val="ru-RU"/>
        </w:rPr>
        <w:t>202</w:t>
      </w:r>
    </w:p>
    <w:p w14:paraId="2D836EC8" w14:textId="77777777" w:rsidR="00E01866" w:rsidRPr="005E4590" w:rsidRDefault="00E01866" w:rsidP="00E01866">
      <w:pPr>
        <w:jc w:val="center"/>
        <w:rPr>
          <w:noProof/>
          <w:sz w:val="28"/>
          <w:szCs w:val="28"/>
        </w:rPr>
      </w:pPr>
    </w:p>
    <w:p w14:paraId="263DC739" w14:textId="77777777" w:rsidR="00E01866" w:rsidRDefault="00E01866" w:rsidP="00E01866">
      <w:pPr>
        <w:jc w:val="center"/>
        <w:rPr>
          <w:sz w:val="28"/>
          <w:szCs w:val="28"/>
          <w:lang w:val="uk-UA"/>
        </w:rPr>
      </w:pPr>
      <w:r>
        <w:rPr>
          <w:noProof/>
          <w:sz w:val="28"/>
          <w:szCs w:val="28"/>
        </w:rPr>
        <w:drawing>
          <wp:inline distT="0" distB="0" distL="0" distR="0" wp14:anchorId="1B15CB11" wp14:editId="2E1C0D30">
            <wp:extent cx="6090285" cy="882015"/>
            <wp:effectExtent l="19050" t="0" r="5715" b="0"/>
            <wp:docPr id="1" name="Рисунок 1"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нап ембл"/>
                    <pic:cNvPicPr>
                      <a:picLocks noChangeAspect="1" noChangeArrowheads="1"/>
                    </pic:cNvPicPr>
                  </pic:nvPicPr>
                  <pic:blipFill>
                    <a:blip r:embed="rId5" cstate="print"/>
                    <a:srcRect/>
                    <a:stretch>
                      <a:fillRect/>
                    </a:stretch>
                  </pic:blipFill>
                  <pic:spPr bwMode="auto">
                    <a:xfrm>
                      <a:off x="0" y="0"/>
                      <a:ext cx="6090285" cy="882015"/>
                    </a:xfrm>
                    <a:prstGeom prst="rect">
                      <a:avLst/>
                    </a:prstGeom>
                    <a:noFill/>
                    <a:ln w="9525">
                      <a:noFill/>
                      <a:miter lim="800000"/>
                      <a:headEnd/>
                      <a:tailEnd/>
                    </a:ln>
                  </pic:spPr>
                </pic:pic>
              </a:graphicData>
            </a:graphic>
          </wp:inline>
        </w:drawing>
      </w:r>
    </w:p>
    <w:p w14:paraId="2B10A402" w14:textId="77777777" w:rsidR="00E01866" w:rsidRPr="00B30F19" w:rsidRDefault="00E01866" w:rsidP="00E01866">
      <w:pPr>
        <w:jc w:val="center"/>
        <w:rPr>
          <w:b/>
          <w:caps/>
          <w:sz w:val="24"/>
          <w:szCs w:val="24"/>
          <w:lang w:val="uk-UA"/>
        </w:rPr>
      </w:pPr>
    </w:p>
    <w:p w14:paraId="3870B373" w14:textId="77777777" w:rsidR="00E01866" w:rsidRPr="00F77947" w:rsidRDefault="00E01866" w:rsidP="00E01866">
      <w:pPr>
        <w:jc w:val="center"/>
        <w:rPr>
          <w:b/>
          <w:sz w:val="24"/>
          <w:szCs w:val="24"/>
          <w:lang w:val="uk-UA"/>
        </w:rPr>
      </w:pPr>
      <w:r w:rsidRPr="00F77947">
        <w:rPr>
          <w:b/>
          <w:caps/>
          <w:sz w:val="24"/>
          <w:szCs w:val="24"/>
          <w:lang w:val="uk-UA"/>
        </w:rPr>
        <w:t xml:space="preserve">інформаційна картка </w:t>
      </w:r>
    </w:p>
    <w:p w14:paraId="56A10AA2" w14:textId="77777777" w:rsidR="00E01866" w:rsidRDefault="00E01866" w:rsidP="00E01866">
      <w:pPr>
        <w:jc w:val="center"/>
        <w:rPr>
          <w:b/>
          <w:sz w:val="24"/>
          <w:szCs w:val="24"/>
          <w:lang w:val="uk-UA"/>
        </w:rPr>
      </w:pPr>
      <w:r>
        <w:rPr>
          <w:b/>
          <w:sz w:val="24"/>
          <w:szCs w:val="24"/>
          <w:lang w:val="uk-UA"/>
        </w:rPr>
        <w:t>адміністративної послуги</w:t>
      </w:r>
    </w:p>
    <w:p w14:paraId="7B21CA1B" w14:textId="77777777" w:rsidR="00E01866" w:rsidRPr="00FF3495" w:rsidRDefault="00E01866" w:rsidP="00E01866">
      <w:pPr>
        <w:jc w:val="center"/>
        <w:rPr>
          <w:b/>
          <w:sz w:val="16"/>
          <w:szCs w:val="16"/>
          <w:lang w:val="uk-UA"/>
        </w:rPr>
      </w:pPr>
    </w:p>
    <w:p w14:paraId="5A53652B" w14:textId="77777777" w:rsidR="00E01866" w:rsidRPr="00220825" w:rsidRDefault="00E01866" w:rsidP="00E01866">
      <w:pPr>
        <w:pStyle w:val="HTML"/>
        <w:tabs>
          <w:tab w:val="clear" w:pos="916"/>
        </w:tabs>
        <w:jc w:val="center"/>
        <w:rPr>
          <w:rFonts w:ascii="Times New Roman" w:hAnsi="Times New Roman" w:cs="Times New Roman"/>
          <w:b/>
          <w:sz w:val="24"/>
          <w:szCs w:val="24"/>
          <w:lang w:val="uk-UA"/>
        </w:rPr>
      </w:pPr>
      <w:r w:rsidRPr="00220825">
        <w:rPr>
          <w:rFonts w:ascii="Times New Roman" w:hAnsi="Times New Roman" w:cs="Times New Roman"/>
          <w:b/>
          <w:bCs/>
          <w:caps/>
          <w:sz w:val="24"/>
          <w:szCs w:val="24"/>
          <w:u w:val="single"/>
          <w:lang w:val="uk-UA"/>
        </w:rPr>
        <w:t>„</w:t>
      </w:r>
      <w:r>
        <w:rPr>
          <w:rFonts w:ascii="Times New Roman" w:hAnsi="Times New Roman" w:cs="Times New Roman"/>
          <w:b/>
          <w:bCs/>
          <w:caps/>
          <w:sz w:val="24"/>
          <w:szCs w:val="24"/>
          <w:u w:val="single"/>
          <w:lang w:val="uk-UA"/>
        </w:rPr>
        <w:t>Виплата грошової компенсації вартості одноразової натуральної допомоги «пакунок малюка»</w:t>
      </w:r>
      <w:r w:rsidRPr="00220825">
        <w:rPr>
          <w:rFonts w:ascii="Times New Roman" w:hAnsi="Times New Roman" w:cs="Times New Roman"/>
          <w:b/>
          <w:sz w:val="24"/>
          <w:szCs w:val="24"/>
          <w:lang w:val="uk-UA"/>
        </w:rPr>
        <w:t xml:space="preserve">” </w:t>
      </w:r>
    </w:p>
    <w:p w14:paraId="4C5D0A19" w14:textId="77777777" w:rsidR="00E01866" w:rsidRDefault="00E01866" w:rsidP="00E01866">
      <w:pPr>
        <w:tabs>
          <w:tab w:val="left" w:pos="3969"/>
        </w:tabs>
        <w:jc w:val="center"/>
        <w:rPr>
          <w:i/>
          <w:color w:val="000000"/>
          <w:lang w:val="uk-UA"/>
        </w:rPr>
      </w:pP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7"/>
        <w:gridCol w:w="3181"/>
        <w:gridCol w:w="5778"/>
      </w:tblGrid>
      <w:tr w:rsidR="00E01866" w:rsidRPr="00F77947" w14:paraId="01532BA1"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28593501" w14:textId="77777777" w:rsidR="00E01866" w:rsidRPr="00F77947" w:rsidRDefault="00E01866" w:rsidP="00F042A0">
            <w:pPr>
              <w:jc w:val="center"/>
              <w:rPr>
                <w:b/>
                <w:sz w:val="24"/>
                <w:szCs w:val="24"/>
                <w:lang w:eastAsia="uk-UA"/>
              </w:rPr>
            </w:pPr>
            <w:r w:rsidRPr="00F77947">
              <w:rPr>
                <w:b/>
                <w:sz w:val="24"/>
                <w:szCs w:val="24"/>
                <w:lang w:val="uk-UA" w:eastAsia="uk-UA"/>
              </w:rPr>
              <w:t>Інформація</w:t>
            </w:r>
            <w:r w:rsidRPr="00F77947">
              <w:rPr>
                <w:b/>
                <w:sz w:val="24"/>
                <w:szCs w:val="24"/>
                <w:lang w:eastAsia="uk-UA"/>
              </w:rPr>
              <w:t xml:space="preserve"> про </w:t>
            </w:r>
            <w:r w:rsidRPr="00F77947">
              <w:rPr>
                <w:b/>
                <w:sz w:val="24"/>
                <w:szCs w:val="24"/>
                <w:lang w:val="uk-UA" w:eastAsia="uk-UA"/>
              </w:rPr>
              <w:t>суб’єкт</w:t>
            </w:r>
            <w:r w:rsidRPr="00F77947">
              <w:rPr>
                <w:b/>
                <w:sz w:val="24"/>
                <w:szCs w:val="24"/>
                <w:lang w:eastAsia="uk-UA"/>
              </w:rPr>
              <w:t xml:space="preserve"> </w:t>
            </w:r>
            <w:r w:rsidRPr="00F77947">
              <w:rPr>
                <w:b/>
                <w:sz w:val="24"/>
                <w:szCs w:val="24"/>
                <w:lang w:val="uk-UA" w:eastAsia="uk-UA"/>
              </w:rPr>
              <w:t>надання адміністративної послуги</w:t>
            </w:r>
          </w:p>
        </w:tc>
      </w:tr>
      <w:tr w:rsidR="00E01866" w:rsidRPr="00E01866" w14:paraId="29EFBF37"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EBD5ECE" w14:textId="77777777" w:rsidR="00E01866" w:rsidRPr="00F77947" w:rsidRDefault="00E01866" w:rsidP="00F042A0">
            <w:pPr>
              <w:jc w:val="center"/>
              <w:rPr>
                <w:sz w:val="24"/>
                <w:szCs w:val="24"/>
                <w:lang w:val="uk-UA"/>
              </w:rPr>
            </w:pPr>
            <w:r w:rsidRPr="00F77947">
              <w:rPr>
                <w:sz w:val="24"/>
                <w:szCs w:val="24"/>
                <w:lang w:val="uk-UA"/>
              </w:rPr>
              <w:t>1</w:t>
            </w:r>
          </w:p>
        </w:tc>
        <w:tc>
          <w:tcPr>
            <w:tcW w:w="1673" w:type="pct"/>
            <w:tcBorders>
              <w:top w:val="outset" w:sz="6" w:space="0" w:color="000000"/>
              <w:left w:val="outset" w:sz="6" w:space="0" w:color="000000"/>
              <w:bottom w:val="outset" w:sz="6" w:space="0" w:color="000000"/>
              <w:right w:val="outset" w:sz="6" w:space="0" w:color="000000"/>
            </w:tcBorders>
          </w:tcPr>
          <w:p w14:paraId="71EB0230" w14:textId="77777777" w:rsidR="00E01866" w:rsidRPr="00F77947" w:rsidRDefault="00E01866" w:rsidP="00F042A0">
            <w:pPr>
              <w:rPr>
                <w:sz w:val="24"/>
                <w:szCs w:val="24"/>
                <w:lang w:val="uk-UA"/>
              </w:rPr>
            </w:pPr>
            <w:r w:rsidRPr="00F77947">
              <w:rPr>
                <w:sz w:val="24"/>
                <w:szCs w:val="24"/>
                <w:lang w:val="uk-UA"/>
              </w:rPr>
              <w:t xml:space="preserve">Суб’єкт надання </w:t>
            </w:r>
          </w:p>
          <w:p w14:paraId="5FBFF2D5" w14:textId="77777777" w:rsidR="00E01866" w:rsidRPr="00F77947" w:rsidRDefault="00E01866" w:rsidP="00F042A0">
            <w:pPr>
              <w:rPr>
                <w:sz w:val="24"/>
                <w:szCs w:val="24"/>
                <w:lang w:val="uk-UA"/>
              </w:rPr>
            </w:pPr>
            <w:r w:rsidRPr="00F77947">
              <w:rPr>
                <w:sz w:val="24"/>
                <w:szCs w:val="24"/>
                <w:lang w:val="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61D3B7E8" w14:textId="77777777" w:rsidR="00E01866" w:rsidRPr="00F77947" w:rsidRDefault="00E01866" w:rsidP="00F042A0">
            <w:pPr>
              <w:rPr>
                <w:sz w:val="24"/>
                <w:szCs w:val="24"/>
                <w:lang w:val="uk-UA" w:eastAsia="uk-UA"/>
              </w:rPr>
            </w:pPr>
            <w:r w:rsidRPr="00F77947">
              <w:rPr>
                <w:sz w:val="24"/>
                <w:szCs w:val="24"/>
                <w:lang w:val="uk-UA" w:eastAsia="uk-UA"/>
              </w:rPr>
              <w:t>Управління соціального захисту населення Первомайської міської ради, відділ призначення соціальних допомог та субсидій</w:t>
            </w:r>
          </w:p>
          <w:p w14:paraId="12433A04" w14:textId="77777777" w:rsidR="00E01866" w:rsidRPr="00F77947" w:rsidRDefault="00E01866" w:rsidP="00F042A0">
            <w:pPr>
              <w:rPr>
                <w:sz w:val="24"/>
                <w:szCs w:val="24"/>
                <w:lang w:val="uk-UA" w:eastAsia="uk-UA"/>
              </w:rPr>
            </w:pPr>
            <w:r w:rsidRPr="00F77947">
              <w:rPr>
                <w:sz w:val="24"/>
                <w:szCs w:val="24"/>
                <w:lang w:val="uk-UA" w:eastAsia="uk-UA"/>
              </w:rPr>
              <w:t>64102, Харківська область, м.Первомайський,</w:t>
            </w:r>
            <w:r>
              <w:rPr>
                <w:sz w:val="24"/>
                <w:szCs w:val="24"/>
                <w:lang w:val="uk-UA" w:eastAsia="uk-UA"/>
              </w:rPr>
              <w:t xml:space="preserve">                            </w:t>
            </w:r>
            <w:r w:rsidRPr="00F77947">
              <w:rPr>
                <w:sz w:val="24"/>
                <w:szCs w:val="24"/>
                <w:lang w:val="uk-UA" w:eastAsia="uk-UA"/>
              </w:rPr>
              <w:t xml:space="preserve"> 4 мікрорайон, буд.21, тел.:(05748)3-50-15</w:t>
            </w:r>
          </w:p>
          <w:p w14:paraId="38157329" w14:textId="77777777" w:rsidR="00E01866" w:rsidRPr="00F77947" w:rsidRDefault="00E01866" w:rsidP="00F042A0">
            <w:pPr>
              <w:rPr>
                <w:sz w:val="24"/>
                <w:szCs w:val="24"/>
                <w:lang w:val="en-US" w:eastAsia="uk-UA"/>
              </w:rPr>
            </w:pPr>
            <w:r w:rsidRPr="00F77947">
              <w:rPr>
                <w:sz w:val="24"/>
                <w:szCs w:val="24"/>
                <w:lang w:val="en-US" w:eastAsia="uk-UA"/>
              </w:rPr>
              <w:t>E-mail:</w:t>
            </w:r>
            <w:r w:rsidRPr="00F77947">
              <w:rPr>
                <w:sz w:val="24"/>
                <w:szCs w:val="24"/>
                <w:lang w:val="uk-UA" w:eastAsia="uk-UA"/>
              </w:rPr>
              <w:t xml:space="preserve"> puszn@ukr.net</w:t>
            </w:r>
          </w:p>
        </w:tc>
      </w:tr>
      <w:tr w:rsidR="00E01866" w:rsidRPr="00F77947" w14:paraId="01689D00"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6D877A38" w14:textId="77777777" w:rsidR="00E01866" w:rsidRPr="00F77947" w:rsidRDefault="00E01866" w:rsidP="00F042A0">
            <w:pPr>
              <w:jc w:val="center"/>
              <w:rPr>
                <w:sz w:val="24"/>
                <w:szCs w:val="24"/>
                <w:lang w:eastAsia="uk-UA"/>
              </w:rPr>
            </w:pPr>
            <w:r w:rsidRPr="00F77947">
              <w:rPr>
                <w:b/>
                <w:sz w:val="24"/>
                <w:szCs w:val="24"/>
                <w:lang w:val="uk-UA" w:eastAsia="uk-UA"/>
              </w:rPr>
              <w:t>Інформація про Центр надання адміністративних послуг</w:t>
            </w:r>
          </w:p>
        </w:tc>
      </w:tr>
      <w:tr w:rsidR="00E01866" w:rsidRPr="00F77947" w14:paraId="53D6A6C2" w14:textId="77777777" w:rsidTr="00F042A0">
        <w:tc>
          <w:tcPr>
            <w:tcW w:w="1961" w:type="pct"/>
            <w:gridSpan w:val="2"/>
            <w:tcBorders>
              <w:top w:val="outset" w:sz="6" w:space="0" w:color="000000"/>
              <w:left w:val="outset" w:sz="6" w:space="0" w:color="000000"/>
              <w:bottom w:val="outset" w:sz="6" w:space="0" w:color="000000"/>
              <w:right w:val="outset" w:sz="6" w:space="0" w:color="000000"/>
            </w:tcBorders>
          </w:tcPr>
          <w:p w14:paraId="255BB6C8" w14:textId="77777777" w:rsidR="00E01866" w:rsidRPr="00F77947" w:rsidRDefault="00E01866" w:rsidP="00F042A0">
            <w:pPr>
              <w:rPr>
                <w:sz w:val="24"/>
                <w:szCs w:val="24"/>
                <w:lang w:val="uk-UA"/>
              </w:rPr>
            </w:pPr>
            <w:r w:rsidRPr="00F77947">
              <w:rPr>
                <w:sz w:val="24"/>
                <w:szCs w:val="24"/>
                <w:lang w:val="uk-UA"/>
              </w:rPr>
              <w:t xml:space="preserve">Найменування центру надання адміністративних послуг, в якому здійснюється обслуговування </w:t>
            </w:r>
          </w:p>
          <w:p w14:paraId="4A7FEFD2" w14:textId="77777777" w:rsidR="00E01866" w:rsidRPr="00F77947" w:rsidRDefault="00E01866" w:rsidP="00F042A0">
            <w:pPr>
              <w:jc w:val="both"/>
              <w:rPr>
                <w:b/>
                <w:sz w:val="24"/>
                <w:szCs w:val="24"/>
                <w:lang w:val="uk-UA"/>
              </w:rPr>
            </w:pPr>
            <w:r w:rsidRPr="00F77947">
              <w:rPr>
                <w:sz w:val="24"/>
                <w:szCs w:val="24"/>
                <w:lang w:val="uk-UA"/>
              </w:rPr>
              <w:t>суб’єкта звернення</w:t>
            </w:r>
          </w:p>
        </w:tc>
        <w:tc>
          <w:tcPr>
            <w:tcW w:w="3039" w:type="pct"/>
            <w:tcBorders>
              <w:top w:val="outset" w:sz="6" w:space="0" w:color="000000"/>
              <w:left w:val="outset" w:sz="6" w:space="0" w:color="000000"/>
              <w:bottom w:val="outset" w:sz="6" w:space="0" w:color="000000"/>
              <w:right w:val="outset" w:sz="6" w:space="0" w:color="000000"/>
            </w:tcBorders>
          </w:tcPr>
          <w:p w14:paraId="2920367A" w14:textId="764A0D75" w:rsidR="00E01866" w:rsidRPr="00F77947" w:rsidRDefault="00E01866" w:rsidP="00F042A0">
            <w:pPr>
              <w:jc w:val="both"/>
              <w:rPr>
                <w:b/>
                <w:sz w:val="24"/>
                <w:szCs w:val="24"/>
                <w:lang w:val="uk-UA"/>
              </w:rPr>
            </w:pPr>
            <w:r>
              <w:rPr>
                <w:noProof/>
              </w:rPr>
              <mc:AlternateContent>
                <mc:Choice Requires="wps">
                  <w:drawing>
                    <wp:anchor distT="0" distB="0" distL="114300" distR="114300" simplePos="0" relativeHeight="251659264" behindDoc="0" locked="0" layoutInCell="1" allowOverlap="1" wp14:anchorId="7B909D99" wp14:editId="5EE79B9F">
                      <wp:simplePos x="0" y="0"/>
                      <wp:positionH relativeFrom="column">
                        <wp:posOffset>6133465</wp:posOffset>
                      </wp:positionH>
                      <wp:positionV relativeFrom="paragraph">
                        <wp:posOffset>33020</wp:posOffset>
                      </wp:positionV>
                      <wp:extent cx="1041400" cy="812800"/>
                      <wp:effectExtent l="0" t="0" r="25400" b="2540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0FAD5" id="Прямокутник 3" o:spid="_x0000_s1026" style="position:absolute;margin-left:482.95pt;margin-top:2.6pt;width:8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PwIAAEkEAAAOAAAAZHJzL2Uyb0RvYy54bWysVFGO0zAQ/UfiDpb/aZJuC92o6WrVpQhp&#10;gZUWDuA6TmPh2GbsNl2+EByAI3ANtALOkN6IsdMtXeALkQ9rxjN+nnlvnOnZtlFkI8BJowuaDVJK&#10;hOamlHpV0DevF48mlDjPdMmU0aKgN8LRs9nDB9PW5mJoaqNKAQRBtMtbW9Dae5snieO1aJgbGCs0&#10;BisDDfPowiopgbWI3qhkmKaPk9ZAacFw4RzuXvRBOov4VSW4f1VVTniiCoq1+bhCXJdhTWZTlq+A&#10;2VryfRnsH6pomNR46QHqgnlG1iD/gGokB+NM5QfcNImpKslF7AG7ydLfurmumRWxFyTH2QNN7v/B&#10;8pebKyCyLOgJJZo1KFH3Zfdh97n71v3obnefdh+7793X7pacBK5a63I8cm2vIHTr7KXhbx3RZl4z&#10;vRLnAKatBSuxwizkJ/cOBMfhUbJsX5gSr2JrbyJt2wqaAIiEkG1U5+agjth6wnEzS0fZKEUROcYm&#10;2XCCdriC5XenLTj/TJiGBKOggOpHdLa5dL5PvUuJ1Rsly4VUKjqwWs4VkA3DSVnEb4/ujtOUJm1B&#10;T8fDcUS+F3PHEGn8/gbRSI8jr2SDXRySWB5oe6pLLJPlnknV29id0nseA3W9BEtT3iCNYPp5xveH&#10;Rm3gPSUtznJB3bs1A0GJeq5RitNsNArDH53R+MkQHTiOLI8jTHOEKqinpDfnvn8wawtyVeNNWexd&#10;m3OUr5KR2SBtX9W+WJzXqM3+bYUHcezHrF9/gNlPAAAA//8DAFBLAwQUAAYACAAAACEAh87XMd8A&#10;AAAKAQAADwAAAGRycy9kb3ducmV2LnhtbEyPQU+DQBCF7yb+h82YeLNLl7QRZGmMpiYeW3rxNsAI&#10;tOwsYZcW/fVuT/Y2M+/lzfeyzWx6cabRdZY1LBcRCOLK1h03Gg7F9ukZhPPINfaWScMPOdjk93cZ&#10;prW98I7Oe9+IEMIuRQ2t90MqpataMugWdiAO2rcdDfqwjo2sR7yEcNNLFUVrabDj8KHFgd5aqk77&#10;yWgoO3XA313xEZlkG/vPuThOX+9aPz7Mry8gPM3+3wxX/IAOeWAq7cS1E72GZL1KglXDSoG46kuV&#10;hEMZpjhWIPNM3lbI/wAAAP//AwBQSwECLQAUAAYACAAAACEAtoM4kv4AAADhAQAAEwAAAAAAAAAA&#10;AAAAAAAAAAAAW0NvbnRlbnRfVHlwZXNdLnhtbFBLAQItABQABgAIAAAAIQA4/SH/1gAAAJQBAAAL&#10;AAAAAAAAAAAAAAAAAC8BAABfcmVscy8ucmVsc1BLAQItABQABgAIAAAAIQDuo+6JPwIAAEkEAAAO&#10;AAAAAAAAAAAAAAAAAC4CAABkcnMvZTJvRG9jLnhtbFBLAQItABQABgAIAAAAIQCHztcx3wAAAAoB&#10;AAAPAAAAAAAAAAAAAAAAAJkEAABkcnMvZG93bnJldi54bWxQSwUGAAAAAAQABADzAAAApQUAAAAA&#10;"/>
                  </w:pict>
                </mc:Fallback>
              </mc:AlternateContent>
            </w:r>
            <w:r w:rsidRPr="00F77947">
              <w:rPr>
                <w:sz w:val="24"/>
                <w:szCs w:val="24"/>
                <w:lang w:val="uk-UA"/>
              </w:rPr>
              <w:t xml:space="preserve">Центр надання адміністративних послуг в </w:t>
            </w:r>
            <w:r w:rsidRPr="00F77947">
              <w:rPr>
                <w:sz w:val="24"/>
                <w:szCs w:val="24"/>
              </w:rPr>
              <w:t xml:space="preserve">                                 </w:t>
            </w:r>
            <w:r w:rsidRPr="00F77947">
              <w:rPr>
                <w:sz w:val="24"/>
                <w:szCs w:val="24"/>
                <w:lang w:val="uk-UA"/>
              </w:rPr>
              <w:t>м.</w:t>
            </w:r>
            <w:r w:rsidRPr="00F77947">
              <w:rPr>
                <w:sz w:val="24"/>
                <w:szCs w:val="24"/>
              </w:rPr>
              <w:t xml:space="preserve"> </w:t>
            </w:r>
            <w:r w:rsidRPr="00F77947">
              <w:rPr>
                <w:sz w:val="24"/>
                <w:szCs w:val="24"/>
                <w:lang w:val="uk-UA"/>
              </w:rPr>
              <w:t>Первомайський</w:t>
            </w:r>
            <w:r w:rsidRPr="00F77947">
              <w:rPr>
                <w:sz w:val="24"/>
                <w:szCs w:val="24"/>
              </w:rPr>
              <w:t xml:space="preserve"> </w:t>
            </w:r>
            <w:r>
              <w:rPr>
                <w:sz w:val="24"/>
                <w:szCs w:val="24"/>
                <w:lang w:val="uk-UA"/>
              </w:rPr>
              <w:t>виконавчого комітету Первомайської міської ради Харківської області</w:t>
            </w:r>
          </w:p>
        </w:tc>
      </w:tr>
      <w:tr w:rsidR="00E01866" w:rsidRPr="00F77947" w14:paraId="24A03CD3" w14:textId="77777777" w:rsidTr="00F042A0">
        <w:trPr>
          <w:trHeight w:val="659"/>
        </w:trPr>
        <w:tc>
          <w:tcPr>
            <w:tcW w:w="288" w:type="pct"/>
            <w:tcBorders>
              <w:top w:val="outset" w:sz="6" w:space="0" w:color="000000"/>
              <w:left w:val="outset" w:sz="6" w:space="0" w:color="000000"/>
              <w:bottom w:val="single" w:sz="4" w:space="0" w:color="auto"/>
              <w:right w:val="outset" w:sz="6" w:space="0" w:color="000000"/>
            </w:tcBorders>
          </w:tcPr>
          <w:p w14:paraId="6CC84268" w14:textId="77777777" w:rsidR="00E01866" w:rsidRPr="00F77947" w:rsidRDefault="00E01866" w:rsidP="00F042A0">
            <w:pPr>
              <w:jc w:val="center"/>
              <w:rPr>
                <w:sz w:val="24"/>
                <w:szCs w:val="24"/>
                <w:lang w:val="uk-UA"/>
              </w:rPr>
            </w:pPr>
            <w:r>
              <w:rPr>
                <w:sz w:val="24"/>
                <w:szCs w:val="24"/>
                <w:lang w:val="uk-UA"/>
              </w:rPr>
              <w:t>2</w:t>
            </w:r>
          </w:p>
        </w:tc>
        <w:tc>
          <w:tcPr>
            <w:tcW w:w="1673" w:type="pct"/>
            <w:tcBorders>
              <w:top w:val="outset" w:sz="6" w:space="0" w:color="000000"/>
              <w:left w:val="outset" w:sz="6" w:space="0" w:color="000000"/>
              <w:bottom w:val="outset" w:sz="6" w:space="0" w:color="000000"/>
              <w:right w:val="outset" w:sz="6" w:space="0" w:color="000000"/>
            </w:tcBorders>
          </w:tcPr>
          <w:p w14:paraId="59A87921" w14:textId="77777777" w:rsidR="00E01866" w:rsidRPr="00F77947" w:rsidRDefault="00E01866" w:rsidP="00F042A0">
            <w:pPr>
              <w:rPr>
                <w:sz w:val="24"/>
                <w:szCs w:val="24"/>
                <w:lang w:val="uk-UA"/>
              </w:rPr>
            </w:pPr>
            <w:r w:rsidRPr="00F77947">
              <w:rPr>
                <w:sz w:val="24"/>
                <w:szCs w:val="24"/>
                <w:lang w:val="uk-UA"/>
              </w:rPr>
              <w:t>Місцезнаходження центру надання 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2F3BCFD0" w14:textId="77777777" w:rsidR="00E01866" w:rsidRPr="00F77947" w:rsidRDefault="00E01866" w:rsidP="00F042A0">
            <w:pPr>
              <w:rPr>
                <w:b/>
                <w:sz w:val="24"/>
                <w:szCs w:val="24"/>
                <w:lang w:val="uk-UA"/>
              </w:rPr>
            </w:pPr>
            <w:r w:rsidRPr="00F77947">
              <w:rPr>
                <w:sz w:val="24"/>
                <w:szCs w:val="24"/>
                <w:lang w:val="uk-UA"/>
              </w:rPr>
              <w:t>64102, Харківська область, м.Первомайський, проспект  40 років Перемоги, 1</w:t>
            </w:r>
          </w:p>
        </w:tc>
      </w:tr>
      <w:tr w:rsidR="00E01866" w:rsidRPr="00F77947" w14:paraId="25828CD1" w14:textId="77777777" w:rsidTr="00F042A0">
        <w:trPr>
          <w:trHeight w:val="659"/>
        </w:trPr>
        <w:tc>
          <w:tcPr>
            <w:tcW w:w="288" w:type="pct"/>
            <w:tcBorders>
              <w:top w:val="single" w:sz="4" w:space="0" w:color="auto"/>
              <w:left w:val="outset" w:sz="6" w:space="0" w:color="000000"/>
              <w:bottom w:val="single" w:sz="4" w:space="0" w:color="auto"/>
              <w:right w:val="outset" w:sz="6" w:space="0" w:color="000000"/>
            </w:tcBorders>
          </w:tcPr>
          <w:p w14:paraId="324A3176" w14:textId="77777777" w:rsidR="00E01866" w:rsidRPr="00F77947" w:rsidRDefault="00E01866" w:rsidP="00F042A0">
            <w:pPr>
              <w:jc w:val="center"/>
              <w:rPr>
                <w:sz w:val="24"/>
                <w:szCs w:val="24"/>
                <w:lang w:val="uk-UA"/>
              </w:rPr>
            </w:pPr>
            <w:r>
              <w:rPr>
                <w:sz w:val="24"/>
                <w:szCs w:val="24"/>
                <w:lang w:val="uk-UA"/>
              </w:rPr>
              <w:t>3</w:t>
            </w:r>
          </w:p>
        </w:tc>
        <w:tc>
          <w:tcPr>
            <w:tcW w:w="1673" w:type="pct"/>
            <w:tcBorders>
              <w:top w:val="outset" w:sz="6" w:space="0" w:color="000000"/>
              <w:left w:val="outset" w:sz="6" w:space="0" w:color="000000"/>
              <w:bottom w:val="single" w:sz="4" w:space="0" w:color="auto"/>
              <w:right w:val="outset" w:sz="6" w:space="0" w:color="000000"/>
            </w:tcBorders>
          </w:tcPr>
          <w:p w14:paraId="6358484B" w14:textId="77777777" w:rsidR="00E01866" w:rsidRPr="00F77947" w:rsidRDefault="00E01866" w:rsidP="00F042A0">
            <w:pPr>
              <w:rPr>
                <w:sz w:val="24"/>
                <w:szCs w:val="24"/>
                <w:lang w:val="uk-UA"/>
              </w:rPr>
            </w:pPr>
            <w:r w:rsidRPr="00F77947">
              <w:rPr>
                <w:sz w:val="24"/>
                <w:szCs w:val="24"/>
                <w:lang w:val="uk-UA"/>
              </w:rPr>
              <w:t xml:space="preserve">Інформація щодо режиму </w:t>
            </w:r>
          </w:p>
          <w:p w14:paraId="4CDA4993" w14:textId="77777777" w:rsidR="00E01866" w:rsidRPr="00F77947" w:rsidRDefault="00E01866" w:rsidP="00F042A0">
            <w:pPr>
              <w:rPr>
                <w:sz w:val="24"/>
                <w:szCs w:val="24"/>
                <w:lang w:val="uk-UA"/>
              </w:rPr>
            </w:pPr>
            <w:r w:rsidRPr="00F77947">
              <w:rPr>
                <w:sz w:val="24"/>
                <w:szCs w:val="24"/>
                <w:lang w:val="uk-UA"/>
              </w:rPr>
              <w:t xml:space="preserve">роботи центру надання </w:t>
            </w:r>
          </w:p>
          <w:p w14:paraId="6D456E8E" w14:textId="77777777" w:rsidR="00E01866" w:rsidRPr="00F77947" w:rsidRDefault="00E01866" w:rsidP="00F042A0">
            <w:pPr>
              <w:rPr>
                <w:sz w:val="24"/>
                <w:szCs w:val="24"/>
                <w:lang w:val="uk-UA"/>
              </w:rPr>
            </w:pPr>
            <w:r w:rsidRPr="00F77947">
              <w:rPr>
                <w:sz w:val="24"/>
                <w:szCs w:val="24"/>
                <w:lang w:val="uk-UA"/>
              </w:rPr>
              <w:t>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1BAF3BD8" w14:textId="77777777" w:rsidR="00E01866" w:rsidRPr="00F77947" w:rsidRDefault="00E01866" w:rsidP="00F042A0">
            <w:pPr>
              <w:rPr>
                <w:sz w:val="24"/>
                <w:szCs w:val="24"/>
                <w:lang w:val="uk-UA"/>
              </w:rPr>
            </w:pPr>
            <w:r w:rsidRPr="00F77947">
              <w:rPr>
                <w:sz w:val="24"/>
                <w:szCs w:val="24"/>
                <w:lang w:val="uk-UA"/>
              </w:rPr>
              <w:t>Понеділок,</w:t>
            </w:r>
            <w:r>
              <w:rPr>
                <w:sz w:val="24"/>
                <w:szCs w:val="24"/>
                <w:lang w:val="uk-UA"/>
              </w:rPr>
              <w:t xml:space="preserve"> </w:t>
            </w:r>
            <w:r w:rsidRPr="00F77947">
              <w:rPr>
                <w:sz w:val="24"/>
                <w:szCs w:val="24"/>
                <w:lang w:val="uk-UA"/>
              </w:rPr>
              <w:t>вівторок,</w:t>
            </w:r>
            <w:r>
              <w:rPr>
                <w:sz w:val="24"/>
                <w:szCs w:val="24"/>
                <w:lang w:val="uk-UA"/>
              </w:rPr>
              <w:t xml:space="preserve"> </w:t>
            </w:r>
            <w:r w:rsidRPr="00F77947">
              <w:rPr>
                <w:sz w:val="24"/>
                <w:szCs w:val="24"/>
                <w:lang w:val="uk-UA"/>
              </w:rPr>
              <w:t>середа, п’ятниця :</w:t>
            </w:r>
            <w:r>
              <w:rPr>
                <w:sz w:val="24"/>
                <w:szCs w:val="24"/>
                <w:lang w:val="uk-UA"/>
              </w:rPr>
              <w:t xml:space="preserve"> </w:t>
            </w:r>
            <w:r w:rsidRPr="00F77947">
              <w:rPr>
                <w:sz w:val="24"/>
                <w:szCs w:val="24"/>
                <w:lang w:val="uk-UA"/>
              </w:rPr>
              <w:t>08.00 -17.00 год.</w:t>
            </w:r>
          </w:p>
          <w:p w14:paraId="2C97837E" w14:textId="77777777" w:rsidR="00E01866" w:rsidRPr="00F77947" w:rsidRDefault="00E01866" w:rsidP="00F042A0">
            <w:pPr>
              <w:rPr>
                <w:sz w:val="24"/>
                <w:szCs w:val="24"/>
                <w:lang w:val="uk-UA"/>
              </w:rPr>
            </w:pPr>
            <w:r w:rsidRPr="00F77947">
              <w:rPr>
                <w:sz w:val="24"/>
                <w:szCs w:val="24"/>
                <w:lang w:val="uk-UA"/>
              </w:rPr>
              <w:t>Четвер:  08.00 - 20.00 год.</w:t>
            </w:r>
          </w:p>
          <w:p w14:paraId="4B9C5130" w14:textId="77777777" w:rsidR="00E01866" w:rsidRPr="00F77947" w:rsidRDefault="00E01866" w:rsidP="00F042A0">
            <w:pPr>
              <w:rPr>
                <w:sz w:val="24"/>
                <w:szCs w:val="24"/>
                <w:lang w:val="uk-UA"/>
              </w:rPr>
            </w:pPr>
            <w:r w:rsidRPr="00F77947">
              <w:rPr>
                <w:sz w:val="24"/>
                <w:szCs w:val="24"/>
                <w:lang w:val="uk-UA"/>
              </w:rPr>
              <w:t>Субота  08.00-15.00 год.</w:t>
            </w:r>
          </w:p>
          <w:p w14:paraId="46E3852A" w14:textId="77777777" w:rsidR="00E01866" w:rsidRPr="00F77947" w:rsidRDefault="00E01866" w:rsidP="00F042A0">
            <w:pPr>
              <w:rPr>
                <w:sz w:val="24"/>
                <w:szCs w:val="24"/>
                <w:lang w:val="uk-UA"/>
              </w:rPr>
            </w:pPr>
            <w:r w:rsidRPr="00F77947">
              <w:rPr>
                <w:sz w:val="24"/>
                <w:szCs w:val="24"/>
                <w:lang w:val="uk-UA"/>
              </w:rPr>
              <w:t xml:space="preserve">без перерви на обід, </w:t>
            </w:r>
          </w:p>
          <w:p w14:paraId="21787739" w14:textId="77777777" w:rsidR="00E01866" w:rsidRPr="00F77947" w:rsidRDefault="00E01866" w:rsidP="00F042A0">
            <w:pPr>
              <w:rPr>
                <w:sz w:val="24"/>
                <w:szCs w:val="24"/>
                <w:lang w:val="uk-UA"/>
              </w:rPr>
            </w:pPr>
            <w:r w:rsidRPr="00F77947">
              <w:rPr>
                <w:sz w:val="24"/>
                <w:szCs w:val="24"/>
                <w:lang w:val="uk-UA"/>
              </w:rPr>
              <w:t xml:space="preserve">вихідний - неділя </w:t>
            </w:r>
          </w:p>
        </w:tc>
      </w:tr>
      <w:tr w:rsidR="00E01866" w:rsidRPr="00E01866" w14:paraId="600F2237" w14:textId="77777777" w:rsidTr="00F042A0">
        <w:trPr>
          <w:trHeight w:val="659"/>
        </w:trPr>
        <w:tc>
          <w:tcPr>
            <w:tcW w:w="288" w:type="pct"/>
            <w:tcBorders>
              <w:top w:val="single" w:sz="4" w:space="0" w:color="auto"/>
              <w:left w:val="outset" w:sz="6" w:space="0" w:color="000000"/>
              <w:bottom w:val="outset" w:sz="6" w:space="0" w:color="000000"/>
              <w:right w:val="outset" w:sz="6" w:space="0" w:color="000000"/>
            </w:tcBorders>
          </w:tcPr>
          <w:p w14:paraId="1C60EFDD" w14:textId="77777777" w:rsidR="00E01866" w:rsidRPr="00F77947" w:rsidRDefault="00E01866" w:rsidP="00F042A0">
            <w:pPr>
              <w:jc w:val="center"/>
              <w:rPr>
                <w:sz w:val="24"/>
                <w:szCs w:val="24"/>
                <w:lang w:val="uk-UA"/>
              </w:rPr>
            </w:pPr>
            <w:r>
              <w:rPr>
                <w:sz w:val="24"/>
                <w:szCs w:val="24"/>
                <w:lang w:val="uk-UA"/>
              </w:rPr>
              <w:t>4</w:t>
            </w:r>
          </w:p>
        </w:tc>
        <w:tc>
          <w:tcPr>
            <w:tcW w:w="1673" w:type="pct"/>
            <w:tcBorders>
              <w:top w:val="single" w:sz="4" w:space="0" w:color="auto"/>
              <w:left w:val="outset" w:sz="6" w:space="0" w:color="000000"/>
              <w:bottom w:val="outset" w:sz="6" w:space="0" w:color="000000"/>
              <w:right w:val="outset" w:sz="6" w:space="0" w:color="000000"/>
            </w:tcBorders>
          </w:tcPr>
          <w:p w14:paraId="4DDEC521" w14:textId="77777777" w:rsidR="00E01866" w:rsidRPr="00F77947" w:rsidRDefault="00E01866" w:rsidP="00F042A0">
            <w:pPr>
              <w:rPr>
                <w:sz w:val="24"/>
                <w:szCs w:val="24"/>
                <w:lang w:val="uk-UA"/>
              </w:rPr>
            </w:pPr>
            <w:r w:rsidRPr="00F77947">
              <w:rPr>
                <w:sz w:val="24"/>
                <w:szCs w:val="24"/>
                <w:lang w:val="uk-UA"/>
              </w:rPr>
              <w:t xml:space="preserve">Телефон/факс (довідки), </w:t>
            </w:r>
          </w:p>
          <w:p w14:paraId="763D66A4" w14:textId="77777777" w:rsidR="00E01866" w:rsidRPr="00F77947" w:rsidRDefault="00E01866" w:rsidP="00F042A0">
            <w:pPr>
              <w:rPr>
                <w:sz w:val="24"/>
                <w:szCs w:val="24"/>
                <w:lang w:val="uk-UA"/>
              </w:rPr>
            </w:pPr>
            <w:r w:rsidRPr="00F77947">
              <w:rPr>
                <w:sz w:val="24"/>
                <w:szCs w:val="24"/>
                <w:lang w:val="uk-UA"/>
              </w:rPr>
              <w:t>адреса електронної пошти та веб – сторінки центру надання адміністративних послуг</w:t>
            </w:r>
          </w:p>
        </w:tc>
        <w:tc>
          <w:tcPr>
            <w:tcW w:w="3039" w:type="pct"/>
            <w:tcBorders>
              <w:top w:val="outset" w:sz="6" w:space="0" w:color="000000"/>
              <w:left w:val="outset" w:sz="6" w:space="0" w:color="000000"/>
              <w:bottom w:val="outset" w:sz="6" w:space="0" w:color="000000"/>
              <w:right w:val="outset" w:sz="6" w:space="0" w:color="000000"/>
            </w:tcBorders>
          </w:tcPr>
          <w:p w14:paraId="2C9791BF" w14:textId="77777777" w:rsidR="00E01866" w:rsidRPr="00F77947" w:rsidRDefault="00E01866" w:rsidP="00F042A0">
            <w:pPr>
              <w:rPr>
                <w:sz w:val="24"/>
                <w:szCs w:val="24"/>
                <w:lang w:val="uk-UA"/>
              </w:rPr>
            </w:pPr>
            <w:r w:rsidRPr="00F77947">
              <w:rPr>
                <w:sz w:val="24"/>
                <w:szCs w:val="24"/>
                <w:lang w:val="uk-UA"/>
              </w:rPr>
              <w:t>т/факс</w:t>
            </w:r>
            <w:r>
              <w:rPr>
                <w:sz w:val="24"/>
                <w:szCs w:val="24"/>
                <w:lang w:val="uk-UA"/>
              </w:rPr>
              <w:t xml:space="preserve"> </w:t>
            </w:r>
            <w:r w:rsidRPr="00F77947">
              <w:rPr>
                <w:sz w:val="24"/>
                <w:szCs w:val="24"/>
                <w:lang w:val="uk-UA"/>
              </w:rPr>
              <w:t xml:space="preserve">(05748) 3 41 03 </w:t>
            </w:r>
          </w:p>
          <w:p w14:paraId="4DBF2314" w14:textId="77777777" w:rsidR="00E01866" w:rsidRPr="00F77947" w:rsidRDefault="00E01866" w:rsidP="00F042A0">
            <w:pPr>
              <w:rPr>
                <w:sz w:val="24"/>
                <w:szCs w:val="24"/>
                <w:lang w:val="uk-UA"/>
              </w:rPr>
            </w:pPr>
            <w:r w:rsidRPr="00F77947">
              <w:rPr>
                <w:sz w:val="24"/>
                <w:szCs w:val="24"/>
                <w:lang w:val="uk-UA"/>
              </w:rPr>
              <w:t>e-mail: tsnap.pervom@ukr.net</w:t>
            </w:r>
          </w:p>
          <w:p w14:paraId="38B1962D" w14:textId="77777777" w:rsidR="00E01866" w:rsidRPr="00F77947" w:rsidRDefault="00E01866" w:rsidP="00F042A0">
            <w:pPr>
              <w:rPr>
                <w:sz w:val="24"/>
                <w:szCs w:val="24"/>
                <w:lang w:val="uk-UA"/>
              </w:rPr>
            </w:pPr>
            <w:r w:rsidRPr="00F77947">
              <w:rPr>
                <w:sz w:val="24"/>
                <w:szCs w:val="24"/>
                <w:lang w:val="uk-UA"/>
              </w:rPr>
              <w:t>skype: tsnap.pervomayskiy</w:t>
            </w:r>
          </w:p>
          <w:p w14:paraId="0FDB0302" w14:textId="77777777" w:rsidR="00E01866" w:rsidRPr="00F77947" w:rsidRDefault="00E01866" w:rsidP="00F042A0">
            <w:pPr>
              <w:rPr>
                <w:sz w:val="24"/>
                <w:szCs w:val="24"/>
                <w:lang w:val="uk-UA"/>
              </w:rPr>
            </w:pPr>
            <w:r w:rsidRPr="00F77947">
              <w:rPr>
                <w:sz w:val="24"/>
                <w:szCs w:val="24"/>
                <w:lang w:val="uk-UA"/>
              </w:rPr>
              <w:t>http://www.pervom-rada.gov.ua/</w:t>
            </w:r>
          </w:p>
        </w:tc>
      </w:tr>
      <w:tr w:rsidR="00E01866" w:rsidRPr="00F77947" w14:paraId="0C09F6A2"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3FA0848D" w14:textId="77777777" w:rsidR="00E01866" w:rsidRPr="00F77947" w:rsidRDefault="00E01866" w:rsidP="00F042A0">
            <w:pPr>
              <w:jc w:val="center"/>
              <w:rPr>
                <w:b/>
                <w:sz w:val="24"/>
                <w:szCs w:val="24"/>
                <w:lang w:eastAsia="uk-UA"/>
              </w:rPr>
            </w:pPr>
            <w:r w:rsidRPr="00F77947">
              <w:rPr>
                <w:b/>
                <w:sz w:val="24"/>
                <w:szCs w:val="24"/>
                <w:lang w:val="uk-UA" w:eastAsia="uk-UA"/>
              </w:rPr>
              <w:t>Нормативні</w:t>
            </w:r>
            <w:r w:rsidRPr="00F77947">
              <w:rPr>
                <w:b/>
                <w:sz w:val="24"/>
                <w:szCs w:val="24"/>
                <w:lang w:eastAsia="uk-UA"/>
              </w:rPr>
              <w:t xml:space="preserve"> </w:t>
            </w:r>
            <w:r w:rsidRPr="00F77947">
              <w:rPr>
                <w:b/>
                <w:sz w:val="24"/>
                <w:szCs w:val="24"/>
                <w:lang w:val="uk-UA" w:eastAsia="uk-UA"/>
              </w:rPr>
              <w:t>акти</w:t>
            </w:r>
            <w:r w:rsidRPr="00F77947">
              <w:rPr>
                <w:b/>
                <w:sz w:val="24"/>
                <w:szCs w:val="24"/>
                <w:lang w:eastAsia="uk-UA"/>
              </w:rPr>
              <w:t xml:space="preserve">, </w:t>
            </w:r>
            <w:r w:rsidRPr="00F77947">
              <w:rPr>
                <w:b/>
                <w:sz w:val="24"/>
                <w:szCs w:val="24"/>
                <w:lang w:val="uk-UA" w:eastAsia="uk-UA"/>
              </w:rPr>
              <w:t>якими регламентується надання адміністративної послуги</w:t>
            </w:r>
          </w:p>
        </w:tc>
      </w:tr>
      <w:tr w:rsidR="00E01866" w:rsidRPr="00F77947" w14:paraId="7B1AA2C4" w14:textId="77777777" w:rsidTr="00F042A0">
        <w:tc>
          <w:tcPr>
            <w:tcW w:w="288" w:type="pct"/>
            <w:tcBorders>
              <w:top w:val="outset" w:sz="6" w:space="0" w:color="000000"/>
              <w:left w:val="outset" w:sz="6" w:space="0" w:color="000000"/>
              <w:bottom w:val="outset" w:sz="6" w:space="0" w:color="000000"/>
              <w:right w:val="outset" w:sz="6" w:space="0" w:color="000000"/>
            </w:tcBorders>
          </w:tcPr>
          <w:p w14:paraId="75475D6B" w14:textId="77777777" w:rsidR="00E01866" w:rsidRPr="009952D9" w:rsidRDefault="00E01866" w:rsidP="00F042A0">
            <w:pPr>
              <w:jc w:val="center"/>
              <w:rPr>
                <w:sz w:val="24"/>
                <w:szCs w:val="24"/>
                <w:lang w:val="uk-UA" w:eastAsia="uk-UA"/>
              </w:rPr>
            </w:pPr>
            <w:r>
              <w:rPr>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14:paraId="4DD7D765" w14:textId="77777777" w:rsidR="00E01866" w:rsidRPr="00F77947" w:rsidRDefault="00E01866" w:rsidP="00F042A0">
            <w:pPr>
              <w:rPr>
                <w:sz w:val="24"/>
                <w:szCs w:val="24"/>
                <w:lang w:eastAsia="uk-UA"/>
              </w:rPr>
            </w:pPr>
            <w:r w:rsidRPr="00F77947">
              <w:rPr>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14:paraId="6C6F0B8A" w14:textId="77777777" w:rsidR="00E01866" w:rsidRPr="002C28B3" w:rsidRDefault="00E01866" w:rsidP="00F042A0">
            <w:pPr>
              <w:pStyle w:val="a4"/>
              <w:tabs>
                <w:tab w:val="left" w:pos="2325"/>
              </w:tabs>
              <w:spacing w:before="0" w:beforeAutospacing="0" w:after="0" w:afterAutospacing="0"/>
              <w:jc w:val="both"/>
              <w:rPr>
                <w:lang w:val="uk-UA"/>
              </w:rPr>
            </w:pPr>
            <w:r>
              <w:tab/>
            </w:r>
            <w:r>
              <w:rPr>
                <w:lang w:val="uk-UA"/>
              </w:rPr>
              <w:t>-</w:t>
            </w:r>
          </w:p>
        </w:tc>
      </w:tr>
      <w:tr w:rsidR="00E01866" w:rsidRPr="00F77947" w14:paraId="10E1D754" w14:textId="77777777" w:rsidTr="00F042A0">
        <w:tc>
          <w:tcPr>
            <w:tcW w:w="288" w:type="pct"/>
            <w:tcBorders>
              <w:top w:val="outset" w:sz="6" w:space="0" w:color="000000"/>
              <w:left w:val="outset" w:sz="6" w:space="0" w:color="000000"/>
              <w:bottom w:val="outset" w:sz="6" w:space="0" w:color="000000"/>
              <w:right w:val="outset" w:sz="6" w:space="0" w:color="000000"/>
            </w:tcBorders>
          </w:tcPr>
          <w:p w14:paraId="47E3404C" w14:textId="77777777" w:rsidR="00E01866" w:rsidRPr="009952D9" w:rsidRDefault="00E01866" w:rsidP="00F042A0">
            <w:pPr>
              <w:jc w:val="center"/>
              <w:rPr>
                <w:sz w:val="24"/>
                <w:szCs w:val="24"/>
                <w:lang w:val="uk-UA" w:eastAsia="uk-UA"/>
              </w:rPr>
            </w:pPr>
            <w:r>
              <w:rPr>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14:paraId="742690A1" w14:textId="77777777" w:rsidR="00E01866" w:rsidRPr="00F77947" w:rsidRDefault="00E01866" w:rsidP="00F042A0">
            <w:pPr>
              <w:rPr>
                <w:sz w:val="24"/>
                <w:szCs w:val="24"/>
                <w:lang w:eastAsia="uk-UA"/>
              </w:rPr>
            </w:pPr>
            <w:r w:rsidRPr="00F77947">
              <w:rPr>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14:paraId="06875558" w14:textId="77777777" w:rsidR="00E01866" w:rsidRPr="00F77947" w:rsidRDefault="00E01866" w:rsidP="00F042A0">
            <w:pPr>
              <w:pStyle w:val="a4"/>
              <w:spacing w:before="0" w:beforeAutospacing="0" w:after="0" w:afterAutospacing="0"/>
              <w:jc w:val="both"/>
            </w:pPr>
            <w:r w:rsidRPr="0039366C">
              <w:t xml:space="preserve">Постанова </w:t>
            </w:r>
            <w:r w:rsidRPr="0039366C">
              <w:rPr>
                <w:lang w:val="uk-UA"/>
              </w:rPr>
              <w:t xml:space="preserve">Кабінету Міністрів України від </w:t>
            </w:r>
            <w:proofErr w:type="gramStart"/>
            <w:r w:rsidRPr="0039366C">
              <w:t>2</w:t>
            </w:r>
            <w:r>
              <w:rPr>
                <w:lang w:val="uk-UA"/>
              </w:rPr>
              <w:t>9</w:t>
            </w:r>
            <w:r>
              <w:t>.</w:t>
            </w:r>
            <w:r>
              <w:rPr>
                <w:lang w:val="uk-UA"/>
              </w:rPr>
              <w:t>07</w:t>
            </w:r>
            <w:r w:rsidRPr="0039366C">
              <w:t>.20</w:t>
            </w:r>
            <w:r>
              <w:rPr>
                <w:lang w:val="uk-UA"/>
              </w:rPr>
              <w:t>20</w:t>
            </w:r>
            <w:r>
              <w:t>  №</w:t>
            </w:r>
            <w:proofErr w:type="gramEnd"/>
            <w:r>
              <w:t> </w:t>
            </w:r>
            <w:r w:rsidRPr="0039366C">
              <w:t>7</w:t>
            </w:r>
            <w:r>
              <w:rPr>
                <w:lang w:val="uk-UA"/>
              </w:rPr>
              <w:t>44</w:t>
            </w:r>
            <w:r w:rsidRPr="0039366C">
              <w:t xml:space="preserve"> „</w:t>
            </w:r>
            <w:r>
              <w:rPr>
                <w:lang w:val="uk-UA"/>
              </w:rPr>
              <w:t>Деякі питання реалізації пілотного проекту з монетизації одноразової натуральної допомоги «пакунок малюка»</w:t>
            </w:r>
            <w:r w:rsidRPr="0039366C">
              <w:t xml:space="preserve"> ”</w:t>
            </w:r>
          </w:p>
        </w:tc>
      </w:tr>
      <w:tr w:rsidR="00E01866" w:rsidRPr="00B06F00" w14:paraId="3C438EC1" w14:textId="77777777" w:rsidTr="00F042A0">
        <w:tc>
          <w:tcPr>
            <w:tcW w:w="288" w:type="pct"/>
            <w:tcBorders>
              <w:top w:val="outset" w:sz="6" w:space="0" w:color="000000"/>
              <w:left w:val="outset" w:sz="6" w:space="0" w:color="000000"/>
              <w:bottom w:val="outset" w:sz="6" w:space="0" w:color="000000"/>
              <w:right w:val="outset" w:sz="6" w:space="0" w:color="000000"/>
            </w:tcBorders>
          </w:tcPr>
          <w:p w14:paraId="430E7A7F" w14:textId="77777777" w:rsidR="00E01866" w:rsidRPr="009952D9" w:rsidRDefault="00E01866" w:rsidP="00F042A0">
            <w:pPr>
              <w:jc w:val="center"/>
              <w:rPr>
                <w:sz w:val="24"/>
                <w:szCs w:val="24"/>
                <w:lang w:val="uk-UA" w:eastAsia="uk-UA"/>
              </w:rPr>
            </w:pPr>
            <w:r>
              <w:rPr>
                <w:sz w:val="24"/>
                <w:szCs w:val="24"/>
                <w:lang w:val="uk-UA" w:eastAsia="uk-UA"/>
              </w:rPr>
              <w:lastRenderedPageBreak/>
              <w:t>7</w:t>
            </w:r>
          </w:p>
        </w:tc>
        <w:tc>
          <w:tcPr>
            <w:tcW w:w="1673" w:type="pct"/>
            <w:tcBorders>
              <w:top w:val="outset" w:sz="6" w:space="0" w:color="000000"/>
              <w:left w:val="outset" w:sz="6" w:space="0" w:color="000000"/>
              <w:bottom w:val="outset" w:sz="6" w:space="0" w:color="000000"/>
              <w:right w:val="outset" w:sz="6" w:space="0" w:color="000000"/>
            </w:tcBorders>
          </w:tcPr>
          <w:p w14:paraId="1D7E30D5" w14:textId="77777777" w:rsidR="00E01866" w:rsidRPr="00F77947" w:rsidRDefault="00E01866" w:rsidP="00F042A0">
            <w:pPr>
              <w:rPr>
                <w:sz w:val="24"/>
                <w:szCs w:val="24"/>
                <w:lang w:eastAsia="uk-UA"/>
              </w:rPr>
            </w:pPr>
            <w:r w:rsidRPr="00F77947">
              <w:rPr>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14:paraId="0D2414ED" w14:textId="77777777" w:rsidR="00E01866" w:rsidRPr="002C28B3" w:rsidRDefault="00E01866" w:rsidP="00F042A0">
            <w:pPr>
              <w:pStyle w:val="a4"/>
              <w:spacing w:before="0" w:beforeAutospacing="0" w:after="0" w:afterAutospacing="0"/>
              <w:jc w:val="center"/>
              <w:rPr>
                <w:lang w:val="uk-UA"/>
              </w:rPr>
            </w:pPr>
            <w:r>
              <w:rPr>
                <w:lang w:val="uk-UA"/>
              </w:rPr>
              <w:t>-</w:t>
            </w:r>
          </w:p>
        </w:tc>
      </w:tr>
      <w:tr w:rsidR="00E01866" w:rsidRPr="003F2D20" w14:paraId="1EDBB52D" w14:textId="77777777" w:rsidTr="00F042A0">
        <w:tc>
          <w:tcPr>
            <w:tcW w:w="288" w:type="pct"/>
            <w:tcBorders>
              <w:top w:val="outset" w:sz="6" w:space="0" w:color="000000"/>
              <w:left w:val="outset" w:sz="6" w:space="0" w:color="000000"/>
              <w:bottom w:val="outset" w:sz="6" w:space="0" w:color="000000"/>
              <w:right w:val="outset" w:sz="6" w:space="0" w:color="000000"/>
            </w:tcBorders>
          </w:tcPr>
          <w:p w14:paraId="06C866F8" w14:textId="77777777" w:rsidR="00E01866" w:rsidRPr="003F2D20" w:rsidRDefault="00E01866" w:rsidP="00F042A0">
            <w:pPr>
              <w:jc w:val="center"/>
              <w:rPr>
                <w:sz w:val="24"/>
                <w:szCs w:val="24"/>
                <w:lang w:val="uk-UA" w:eastAsia="uk-UA"/>
              </w:rPr>
            </w:pPr>
            <w:r w:rsidRPr="003F2D20">
              <w:rPr>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14:paraId="5122FE4D" w14:textId="77777777" w:rsidR="00E01866" w:rsidRPr="003F2D20" w:rsidRDefault="00E01866" w:rsidP="00F042A0">
            <w:pPr>
              <w:rPr>
                <w:sz w:val="24"/>
                <w:szCs w:val="24"/>
                <w:lang w:val="uk-UA" w:eastAsia="uk-UA"/>
              </w:rPr>
            </w:pPr>
            <w:r w:rsidRPr="003F2D20">
              <w:rPr>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14:paraId="4682B161" w14:textId="77777777" w:rsidR="00E01866" w:rsidRPr="00C9234F" w:rsidRDefault="00E01866" w:rsidP="00F042A0">
            <w:pPr>
              <w:pStyle w:val="a4"/>
              <w:tabs>
                <w:tab w:val="left" w:pos="2190"/>
              </w:tabs>
              <w:spacing w:before="0" w:beforeAutospacing="0" w:after="0" w:afterAutospacing="0"/>
              <w:jc w:val="both"/>
              <w:rPr>
                <w:lang w:val="uk-UA"/>
              </w:rPr>
            </w:pPr>
            <w:r>
              <w:rPr>
                <w:lang w:val="uk-UA"/>
              </w:rPr>
              <w:tab/>
              <w:t>-</w:t>
            </w:r>
          </w:p>
        </w:tc>
      </w:tr>
      <w:tr w:rsidR="00E01866" w:rsidRPr="003F2D20" w14:paraId="4EF0B124"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6DC23824" w14:textId="77777777" w:rsidR="00E01866" w:rsidRPr="003F2D20" w:rsidRDefault="00E01866" w:rsidP="00F042A0">
            <w:pPr>
              <w:jc w:val="center"/>
              <w:rPr>
                <w:b/>
                <w:sz w:val="24"/>
                <w:szCs w:val="24"/>
                <w:lang w:eastAsia="uk-UA"/>
              </w:rPr>
            </w:pPr>
            <w:r w:rsidRPr="003F2D20">
              <w:rPr>
                <w:b/>
                <w:sz w:val="24"/>
                <w:szCs w:val="24"/>
                <w:lang w:val="uk-UA" w:eastAsia="uk-UA"/>
              </w:rPr>
              <w:t>Умови отримання адміністративної послуги</w:t>
            </w:r>
          </w:p>
        </w:tc>
      </w:tr>
      <w:tr w:rsidR="00E01866" w:rsidRPr="003F2D20" w14:paraId="4D8AEBE8" w14:textId="77777777" w:rsidTr="00F042A0">
        <w:tc>
          <w:tcPr>
            <w:tcW w:w="288" w:type="pct"/>
            <w:tcBorders>
              <w:top w:val="outset" w:sz="6" w:space="0" w:color="000000"/>
              <w:left w:val="outset" w:sz="6" w:space="0" w:color="000000"/>
              <w:bottom w:val="outset" w:sz="6" w:space="0" w:color="000000"/>
              <w:right w:val="outset" w:sz="6" w:space="0" w:color="000000"/>
            </w:tcBorders>
          </w:tcPr>
          <w:p w14:paraId="02C899DC" w14:textId="77777777" w:rsidR="00E01866" w:rsidRPr="00B06F00" w:rsidRDefault="00E01866" w:rsidP="00F042A0">
            <w:pPr>
              <w:jc w:val="center"/>
              <w:rPr>
                <w:sz w:val="24"/>
                <w:szCs w:val="24"/>
                <w:lang w:val="uk-UA" w:eastAsia="uk-UA"/>
              </w:rPr>
            </w:pPr>
            <w:r w:rsidRPr="00B06F00">
              <w:rPr>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14:paraId="64C32FFD" w14:textId="77777777" w:rsidR="00E01866" w:rsidRPr="00B06F00" w:rsidRDefault="00E01866" w:rsidP="00F042A0">
            <w:pPr>
              <w:rPr>
                <w:sz w:val="24"/>
                <w:szCs w:val="24"/>
                <w:lang w:eastAsia="uk-UA"/>
              </w:rPr>
            </w:pPr>
            <w:r w:rsidRPr="00B06F00">
              <w:rPr>
                <w:sz w:val="24"/>
                <w:szCs w:val="24"/>
                <w:lang w:val="uk-UA" w:eastAsia="uk-UA"/>
              </w:rPr>
              <w:t>Підстава</w:t>
            </w:r>
            <w:r w:rsidRPr="00B06F00">
              <w:rPr>
                <w:sz w:val="24"/>
                <w:szCs w:val="24"/>
                <w:lang w:eastAsia="uk-UA"/>
              </w:rPr>
              <w:t xml:space="preserve"> для </w:t>
            </w:r>
            <w:r w:rsidRPr="00B06F00">
              <w:rPr>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2F14D70D" w14:textId="77777777" w:rsidR="00E01866" w:rsidRPr="002C28B3" w:rsidRDefault="00E01866" w:rsidP="00F042A0">
            <w:pPr>
              <w:jc w:val="both"/>
              <w:rPr>
                <w:sz w:val="24"/>
                <w:szCs w:val="24"/>
                <w:lang w:val="uk-UA" w:eastAsia="uk-UA"/>
              </w:rPr>
            </w:pPr>
            <w:r w:rsidRPr="003D460B">
              <w:rPr>
                <w:sz w:val="24"/>
                <w:szCs w:val="24"/>
              </w:rPr>
              <w:t xml:space="preserve">Факт </w:t>
            </w:r>
            <w:r>
              <w:rPr>
                <w:sz w:val="24"/>
                <w:szCs w:val="24"/>
                <w:lang w:val="uk-UA"/>
              </w:rPr>
              <w:t xml:space="preserve">народження дитини та неотримання одноразової </w:t>
            </w:r>
            <w:r w:rsidRPr="002C28B3">
              <w:rPr>
                <w:sz w:val="24"/>
                <w:szCs w:val="24"/>
                <w:lang w:val="uk-UA"/>
              </w:rPr>
              <w:t>натуральної допомоги «пакунок малюка»</w:t>
            </w:r>
            <w:r>
              <w:rPr>
                <w:sz w:val="24"/>
                <w:szCs w:val="24"/>
                <w:lang w:val="uk-UA"/>
              </w:rPr>
              <w:t xml:space="preserve"> в пологовому будинку</w:t>
            </w:r>
          </w:p>
        </w:tc>
      </w:tr>
      <w:tr w:rsidR="00E01866" w:rsidRPr="0035187A" w14:paraId="1BA5F031"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589097B" w14:textId="77777777" w:rsidR="00E01866" w:rsidRPr="00B06F00" w:rsidRDefault="00E01866" w:rsidP="00F042A0">
            <w:pPr>
              <w:jc w:val="center"/>
              <w:rPr>
                <w:sz w:val="24"/>
                <w:szCs w:val="24"/>
                <w:lang w:val="uk-UA" w:eastAsia="uk-UA"/>
              </w:rPr>
            </w:pPr>
            <w:r w:rsidRPr="00B06F00">
              <w:rPr>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14:paraId="553DAA98" w14:textId="77777777" w:rsidR="00E01866" w:rsidRPr="00B06F00" w:rsidRDefault="00E01866" w:rsidP="00F042A0">
            <w:pPr>
              <w:rPr>
                <w:sz w:val="24"/>
                <w:szCs w:val="24"/>
                <w:lang w:eastAsia="uk-UA"/>
              </w:rPr>
            </w:pPr>
            <w:r w:rsidRPr="00B06F00">
              <w:rPr>
                <w:sz w:val="24"/>
                <w:szCs w:val="24"/>
                <w:lang w:val="uk-UA"/>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14:paraId="39C66D2C" w14:textId="77777777" w:rsidR="00E01866" w:rsidRPr="008A6B43" w:rsidRDefault="00E01866" w:rsidP="00E01866">
            <w:pPr>
              <w:pStyle w:val="a5"/>
              <w:numPr>
                <w:ilvl w:val="0"/>
                <w:numId w:val="1"/>
              </w:numPr>
              <w:tabs>
                <w:tab w:val="left" w:pos="157"/>
                <w:tab w:val="left" w:pos="29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hyperlink r:id="rId6" w:anchor="n103" w:history="1">
              <w:r w:rsidRPr="008A6B43">
                <w:rPr>
                  <w:rStyle w:val="a6"/>
                  <w:sz w:val="24"/>
                  <w:szCs w:val="24"/>
                </w:rPr>
                <w:t>заяву</w:t>
              </w:r>
            </w:hyperlink>
            <w:r w:rsidRPr="008A6B43">
              <w:rPr>
                <w:sz w:val="24"/>
                <w:szCs w:val="24"/>
              </w:rPr>
              <w:t> за формою згідно з додатком у паперовій або електронній формі із зазначенням реквізитів спеціального рахунка;</w:t>
            </w:r>
          </w:p>
          <w:p w14:paraId="0C5716AA" w14:textId="77777777" w:rsidR="00E01866" w:rsidRPr="008A6B43"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2) рахунок зі спеціальним режимом використання з АТ «КБ «ПриватБанк»;</w:t>
            </w:r>
          </w:p>
          <w:p w14:paraId="040D3DE5" w14:textId="77777777" w:rsidR="00E01866" w:rsidRPr="002C28B3"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3</w:t>
            </w:r>
            <w:r w:rsidRPr="002C28B3">
              <w:rPr>
                <w:sz w:val="24"/>
                <w:szCs w:val="24"/>
              </w:rPr>
              <w:t>) копію свідоцтва про народження дитини. У разі народження дитини за кордоном та відсутності свідоцтва про народження, виданого органом державної реєстрації актів цивільного стану України, - копію свідоцтва про народження дитини, виданого компетентним органом іноземної держави та легалізованого в установленому порядку, якщо інше не передбачено законом або міжнародним договором України, згоду на обов’язковість якого надано Верховною Радою України, разом з перекладом українською мовою. Вірність перекладу або справжність підпису перекладача засвідчується нотаріально;</w:t>
            </w:r>
          </w:p>
          <w:p w14:paraId="0B0C2E45" w14:textId="77777777" w:rsidR="00E01866" w:rsidRPr="002C28B3"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n53"/>
            <w:bookmarkEnd w:id="0"/>
            <w:r>
              <w:rPr>
                <w:sz w:val="24"/>
                <w:szCs w:val="24"/>
                <w:lang w:val="uk-UA"/>
              </w:rPr>
              <w:t>4</w:t>
            </w:r>
            <w:r w:rsidRPr="002C28B3">
              <w:rPr>
                <w:sz w:val="24"/>
                <w:szCs w:val="24"/>
              </w:rPr>
              <w:t>) копію посвідки на постійне проживання/посвідчення біженця/довідки про звернення за захистом в Україні (для іноземця та особи без громадянства)/посвідчення особи, яка потребує додаткового захисту;</w:t>
            </w:r>
          </w:p>
          <w:p w14:paraId="6D57C9C2" w14:textId="77777777" w:rsidR="00E01866" w:rsidRPr="008A6B43"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 w:name="n54"/>
            <w:bookmarkEnd w:id="1"/>
            <w:r>
              <w:rPr>
                <w:sz w:val="24"/>
                <w:szCs w:val="24"/>
                <w:lang w:val="uk-UA"/>
              </w:rPr>
              <w:t>5</w:t>
            </w:r>
            <w:r w:rsidRPr="008A6B43">
              <w:rPr>
                <w:sz w:val="24"/>
                <w:szCs w:val="24"/>
                <w:lang w:val="uk-UA"/>
              </w:rPr>
              <w:t>) копію документа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w:t>
            </w:r>
          </w:p>
          <w:p w14:paraId="5BE3F642" w14:textId="77777777" w:rsidR="00E01866" w:rsidRPr="002C28B3"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 w:name="n55"/>
            <w:bookmarkEnd w:id="2"/>
            <w:r>
              <w:rPr>
                <w:sz w:val="24"/>
                <w:szCs w:val="24"/>
                <w:lang w:val="uk-UA"/>
              </w:rPr>
              <w:t>6</w:t>
            </w:r>
            <w:r w:rsidRPr="002C28B3">
              <w:rPr>
                <w:sz w:val="24"/>
                <w:szCs w:val="24"/>
              </w:rPr>
              <w:t>) копію рішення районної, районної у мм. Києві та Севастополі держадміністрації, виконавчого органу місцевої ради або суду про встановлення опіки (у разі здійснення опіки над дитиною);</w:t>
            </w:r>
          </w:p>
          <w:p w14:paraId="536B39A3" w14:textId="77777777" w:rsidR="00E01866" w:rsidRPr="002C28B3"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3" w:name="n56"/>
            <w:bookmarkEnd w:id="3"/>
            <w:r>
              <w:rPr>
                <w:sz w:val="24"/>
                <w:szCs w:val="24"/>
                <w:lang w:val="uk-UA"/>
              </w:rPr>
              <w:t>7</w:t>
            </w:r>
            <w:r w:rsidRPr="002C28B3">
              <w:rPr>
                <w:sz w:val="24"/>
                <w:szCs w:val="24"/>
              </w:rPr>
              <w:t>) копію рішення районної, районної у мм. Києві та Севастополі держадміністрації, виконавчого органу міської ради про влаштування дитини в сім’ю патронатного вихователя (для патронатного вихователя);</w:t>
            </w:r>
          </w:p>
          <w:p w14:paraId="538EFF20" w14:textId="77777777" w:rsidR="00E01866" w:rsidRPr="002C28B3"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4" w:name="n57"/>
            <w:bookmarkEnd w:id="4"/>
            <w:r>
              <w:rPr>
                <w:sz w:val="24"/>
                <w:szCs w:val="24"/>
                <w:lang w:val="uk-UA"/>
              </w:rPr>
              <w:t>8</w:t>
            </w:r>
            <w:r w:rsidRPr="002C28B3">
              <w:rPr>
                <w:sz w:val="24"/>
                <w:szCs w:val="24"/>
              </w:rPr>
              <w:t>) копію рішення районної, районної у мм. Києві та Севастополі держадміністрації, виконавчого органу міської ради про влаштування дитини до дитячого будинку сімейного типу або прийомної сім’ї;</w:t>
            </w:r>
          </w:p>
          <w:p w14:paraId="2FDE5175" w14:textId="77777777" w:rsidR="00E01866" w:rsidRPr="002C28B3"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5" w:name="n58"/>
            <w:bookmarkEnd w:id="5"/>
            <w:r>
              <w:rPr>
                <w:sz w:val="24"/>
                <w:szCs w:val="24"/>
                <w:lang w:val="uk-UA"/>
              </w:rPr>
              <w:lastRenderedPageBreak/>
              <w:t>9</w:t>
            </w:r>
            <w:r w:rsidRPr="002C28B3">
              <w:rPr>
                <w:sz w:val="24"/>
                <w:szCs w:val="24"/>
              </w:rPr>
              <w:t>) довідку з пологового будинку про неотримання одноразової натура</w:t>
            </w:r>
            <w:r>
              <w:rPr>
                <w:sz w:val="24"/>
                <w:szCs w:val="24"/>
              </w:rPr>
              <w:t>льної допомоги “пакунок малюка”</w:t>
            </w:r>
            <w:r>
              <w:rPr>
                <w:sz w:val="24"/>
                <w:szCs w:val="24"/>
                <w:lang w:val="uk-UA"/>
              </w:rPr>
              <w:t>;</w:t>
            </w:r>
          </w:p>
          <w:p w14:paraId="7EE7BF61" w14:textId="77777777" w:rsidR="00E01866" w:rsidRPr="000F044E"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10) г</w:t>
            </w:r>
            <w:r w:rsidRPr="002C28B3">
              <w:rPr>
                <w:sz w:val="24"/>
                <w:szCs w:val="24"/>
              </w:rPr>
              <w:t>рошова компенсація за місцем перебування призначається за умови її неотримання за місцем проживання отримувача</w:t>
            </w:r>
          </w:p>
        </w:tc>
      </w:tr>
      <w:tr w:rsidR="00E01866" w:rsidRPr="003F2D20" w14:paraId="22422E9B" w14:textId="77777777" w:rsidTr="00F042A0">
        <w:tc>
          <w:tcPr>
            <w:tcW w:w="288" w:type="pct"/>
            <w:tcBorders>
              <w:top w:val="outset" w:sz="6" w:space="0" w:color="000000"/>
              <w:left w:val="outset" w:sz="6" w:space="0" w:color="000000"/>
              <w:bottom w:val="outset" w:sz="6" w:space="0" w:color="000000"/>
              <w:right w:val="outset" w:sz="6" w:space="0" w:color="000000"/>
            </w:tcBorders>
          </w:tcPr>
          <w:p w14:paraId="47FC3655" w14:textId="77777777" w:rsidR="00E01866" w:rsidRPr="00BC757F" w:rsidRDefault="00E01866" w:rsidP="00F042A0">
            <w:pPr>
              <w:jc w:val="center"/>
              <w:rPr>
                <w:sz w:val="24"/>
                <w:szCs w:val="24"/>
                <w:lang w:val="uk-UA" w:eastAsia="uk-UA"/>
              </w:rPr>
            </w:pPr>
            <w:r w:rsidRPr="00BC757F">
              <w:rPr>
                <w:sz w:val="24"/>
                <w:szCs w:val="24"/>
                <w:lang w:val="uk-UA" w:eastAsia="uk-UA"/>
              </w:rPr>
              <w:lastRenderedPageBreak/>
              <w:t>11</w:t>
            </w:r>
          </w:p>
        </w:tc>
        <w:tc>
          <w:tcPr>
            <w:tcW w:w="1673" w:type="pct"/>
            <w:tcBorders>
              <w:top w:val="outset" w:sz="6" w:space="0" w:color="000000"/>
              <w:left w:val="outset" w:sz="6" w:space="0" w:color="000000"/>
              <w:bottom w:val="outset" w:sz="6" w:space="0" w:color="000000"/>
              <w:right w:val="outset" w:sz="6" w:space="0" w:color="000000"/>
            </w:tcBorders>
          </w:tcPr>
          <w:p w14:paraId="31BD2D00" w14:textId="77777777" w:rsidR="00E01866" w:rsidRPr="00BC757F" w:rsidRDefault="00E01866" w:rsidP="00F042A0">
            <w:pPr>
              <w:rPr>
                <w:sz w:val="24"/>
                <w:szCs w:val="24"/>
                <w:lang w:eastAsia="uk-UA"/>
              </w:rPr>
            </w:pPr>
            <w:r w:rsidRPr="00BC757F">
              <w:rPr>
                <w:sz w:val="24"/>
                <w:szCs w:val="24"/>
                <w:lang w:val="uk-UA" w:eastAsia="uk-UA"/>
              </w:rPr>
              <w:t xml:space="preserve">Порядок та спосіб подання документів, </w:t>
            </w:r>
            <w:r w:rsidRPr="00BC757F">
              <w:rPr>
                <w:sz w:val="24"/>
                <w:szCs w:val="24"/>
                <w:lang w:val="uk-UA"/>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417435D6" w14:textId="77777777" w:rsidR="00E01866" w:rsidRPr="00BC757F" w:rsidRDefault="00E01866" w:rsidP="00F0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uk-UA"/>
              </w:rPr>
            </w:pPr>
            <w:r w:rsidRPr="002269FF">
              <w:rPr>
                <w:sz w:val="24"/>
                <w:szCs w:val="24"/>
              </w:rPr>
              <w:t>Заява та документи, необхідні для призначення допомоги, подаються особою, яка претендує н</w:t>
            </w:r>
            <w:r>
              <w:rPr>
                <w:sz w:val="24"/>
                <w:szCs w:val="24"/>
              </w:rPr>
              <w:t>а призначення допомоги особисто</w:t>
            </w:r>
          </w:p>
        </w:tc>
      </w:tr>
      <w:tr w:rsidR="00E01866" w:rsidRPr="003F2D20" w14:paraId="291BB6F8"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002BE4F" w14:textId="77777777" w:rsidR="00E01866" w:rsidRPr="00BC757F" w:rsidRDefault="00E01866" w:rsidP="00F042A0">
            <w:pPr>
              <w:jc w:val="center"/>
              <w:rPr>
                <w:sz w:val="24"/>
                <w:szCs w:val="24"/>
                <w:lang w:val="uk-UA" w:eastAsia="uk-UA"/>
              </w:rPr>
            </w:pPr>
            <w:r w:rsidRPr="00BC757F">
              <w:rPr>
                <w:sz w:val="24"/>
                <w:szCs w:val="24"/>
                <w:lang w:eastAsia="uk-UA"/>
              </w:rPr>
              <w:t>1</w:t>
            </w:r>
            <w:r w:rsidRPr="00BC757F">
              <w:rPr>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14:paraId="644BB9E8" w14:textId="77777777" w:rsidR="00E01866" w:rsidRPr="00BC757F" w:rsidRDefault="00E01866" w:rsidP="00F042A0">
            <w:pPr>
              <w:rPr>
                <w:sz w:val="24"/>
                <w:szCs w:val="24"/>
                <w:lang w:eastAsia="uk-UA"/>
              </w:rPr>
            </w:pPr>
            <w:r w:rsidRPr="00BC757F">
              <w:rPr>
                <w:sz w:val="24"/>
                <w:szCs w:val="24"/>
                <w:lang w:val="uk-UA" w:eastAsia="uk-UA"/>
              </w:rPr>
              <w:t>Платність</w:t>
            </w:r>
            <w:r w:rsidRPr="00BC757F">
              <w:rPr>
                <w:sz w:val="24"/>
                <w:szCs w:val="24"/>
                <w:lang w:eastAsia="uk-UA"/>
              </w:rPr>
              <w:t xml:space="preserve"> (</w:t>
            </w:r>
            <w:r w:rsidRPr="00BC757F">
              <w:rPr>
                <w:sz w:val="24"/>
                <w:szCs w:val="24"/>
                <w:lang w:val="uk-UA" w:eastAsia="uk-UA"/>
              </w:rPr>
              <w:t>безоплатність</w:t>
            </w:r>
            <w:r w:rsidRPr="00BC757F">
              <w:rPr>
                <w:sz w:val="24"/>
                <w:szCs w:val="24"/>
                <w:lang w:eastAsia="uk-UA"/>
              </w:rPr>
              <w:t xml:space="preserve">) </w:t>
            </w:r>
            <w:r w:rsidRPr="00BC757F">
              <w:rPr>
                <w:sz w:val="24"/>
                <w:szCs w:val="24"/>
                <w:lang w:val="uk-UA" w:eastAsia="uk-UA"/>
              </w:rPr>
              <w:t>надання</w:t>
            </w:r>
            <w:r w:rsidRPr="00BC757F">
              <w:rPr>
                <w:sz w:val="24"/>
                <w:szCs w:val="24"/>
                <w:lang w:eastAsia="uk-UA"/>
              </w:rPr>
              <w:t xml:space="preserve"> </w:t>
            </w:r>
            <w:r w:rsidRPr="00BC757F">
              <w:rPr>
                <w:sz w:val="24"/>
                <w:szCs w:val="24"/>
                <w:lang w:val="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4827F7FC" w14:textId="77777777" w:rsidR="00E01866" w:rsidRPr="00BC757F" w:rsidRDefault="00E01866" w:rsidP="00F042A0">
            <w:pPr>
              <w:ind w:firstLine="12"/>
              <w:rPr>
                <w:sz w:val="24"/>
                <w:szCs w:val="24"/>
                <w:lang w:val="en-US" w:eastAsia="uk-UA"/>
              </w:rPr>
            </w:pPr>
            <w:r w:rsidRPr="00BC757F">
              <w:rPr>
                <w:sz w:val="24"/>
                <w:szCs w:val="24"/>
                <w:lang w:val="uk-UA" w:eastAsia="uk-UA"/>
              </w:rPr>
              <w:t>Адміністративна</w:t>
            </w:r>
            <w:r w:rsidRPr="00BC757F">
              <w:rPr>
                <w:sz w:val="24"/>
                <w:szCs w:val="24"/>
                <w:lang w:eastAsia="uk-UA"/>
              </w:rPr>
              <w:t xml:space="preserve"> </w:t>
            </w:r>
            <w:r w:rsidRPr="00BC757F">
              <w:rPr>
                <w:sz w:val="24"/>
                <w:szCs w:val="24"/>
                <w:lang w:val="uk-UA" w:eastAsia="uk-UA"/>
              </w:rPr>
              <w:t>послуга</w:t>
            </w:r>
            <w:r w:rsidRPr="00BC757F">
              <w:rPr>
                <w:sz w:val="24"/>
                <w:szCs w:val="24"/>
                <w:lang w:eastAsia="uk-UA"/>
              </w:rPr>
              <w:t xml:space="preserve"> </w:t>
            </w:r>
            <w:r w:rsidRPr="00BC757F">
              <w:rPr>
                <w:sz w:val="24"/>
                <w:szCs w:val="24"/>
                <w:lang w:val="uk-UA" w:eastAsia="uk-UA"/>
              </w:rPr>
              <w:t>надається</w:t>
            </w:r>
            <w:r w:rsidRPr="00BC757F">
              <w:rPr>
                <w:sz w:val="24"/>
                <w:szCs w:val="24"/>
                <w:lang w:eastAsia="uk-UA"/>
              </w:rPr>
              <w:t xml:space="preserve"> </w:t>
            </w:r>
            <w:r w:rsidRPr="00BC757F">
              <w:rPr>
                <w:sz w:val="24"/>
                <w:szCs w:val="24"/>
                <w:lang w:val="uk-UA"/>
              </w:rPr>
              <w:t>безоплатно</w:t>
            </w:r>
          </w:p>
          <w:p w14:paraId="40615E4E" w14:textId="77777777" w:rsidR="00E01866" w:rsidRPr="00BC757F" w:rsidRDefault="00E01866" w:rsidP="00F042A0">
            <w:pPr>
              <w:ind w:firstLine="217"/>
              <w:rPr>
                <w:sz w:val="24"/>
                <w:szCs w:val="24"/>
                <w:lang w:val="uk-UA" w:eastAsia="uk-UA"/>
              </w:rPr>
            </w:pPr>
          </w:p>
          <w:p w14:paraId="726BB56B" w14:textId="77777777" w:rsidR="00E01866" w:rsidRPr="00BC757F" w:rsidRDefault="00E01866" w:rsidP="00F042A0">
            <w:pPr>
              <w:ind w:firstLine="217"/>
              <w:rPr>
                <w:sz w:val="24"/>
                <w:szCs w:val="24"/>
                <w:lang w:val="uk-UA" w:eastAsia="uk-UA"/>
              </w:rPr>
            </w:pPr>
          </w:p>
        </w:tc>
      </w:tr>
      <w:tr w:rsidR="00E01866" w:rsidRPr="003F2D20" w14:paraId="6BDFC2AC" w14:textId="77777777" w:rsidTr="00F042A0">
        <w:tc>
          <w:tcPr>
            <w:tcW w:w="5000" w:type="pct"/>
            <w:gridSpan w:val="3"/>
            <w:tcBorders>
              <w:top w:val="outset" w:sz="6" w:space="0" w:color="000000"/>
              <w:left w:val="outset" w:sz="6" w:space="0" w:color="000000"/>
              <w:bottom w:val="outset" w:sz="6" w:space="0" w:color="000000"/>
              <w:right w:val="outset" w:sz="6" w:space="0" w:color="000000"/>
            </w:tcBorders>
          </w:tcPr>
          <w:p w14:paraId="27470D8E" w14:textId="77777777" w:rsidR="00E01866" w:rsidRPr="00BC757F" w:rsidRDefault="00E01866" w:rsidP="00F042A0">
            <w:pPr>
              <w:ind w:firstLine="12"/>
              <w:jc w:val="center"/>
              <w:rPr>
                <w:sz w:val="24"/>
                <w:szCs w:val="24"/>
                <w:lang w:val="uk-UA" w:eastAsia="uk-UA"/>
              </w:rPr>
            </w:pPr>
            <w:r w:rsidRPr="00BC757F">
              <w:rPr>
                <w:sz w:val="24"/>
                <w:szCs w:val="24"/>
                <w:lang w:val="uk-UA" w:eastAsia="uk-UA"/>
              </w:rPr>
              <w:t>у разі платності:</w:t>
            </w:r>
          </w:p>
        </w:tc>
      </w:tr>
      <w:tr w:rsidR="00E01866" w:rsidRPr="003F2D20" w14:paraId="38334D9C" w14:textId="77777777" w:rsidTr="00F042A0">
        <w:tc>
          <w:tcPr>
            <w:tcW w:w="288" w:type="pct"/>
            <w:tcBorders>
              <w:top w:val="outset" w:sz="6" w:space="0" w:color="000000"/>
              <w:left w:val="outset" w:sz="6" w:space="0" w:color="000000"/>
              <w:bottom w:val="outset" w:sz="6" w:space="0" w:color="000000"/>
              <w:right w:val="outset" w:sz="6" w:space="0" w:color="000000"/>
            </w:tcBorders>
          </w:tcPr>
          <w:p w14:paraId="023C2245" w14:textId="77777777" w:rsidR="00E01866" w:rsidRPr="00BC757F" w:rsidRDefault="00E01866" w:rsidP="00F042A0">
            <w:pPr>
              <w:jc w:val="center"/>
              <w:rPr>
                <w:sz w:val="24"/>
                <w:szCs w:val="24"/>
                <w:lang w:val="uk-UA" w:eastAsia="uk-UA"/>
              </w:rPr>
            </w:pPr>
            <w:r w:rsidRPr="00BC757F">
              <w:rPr>
                <w:sz w:val="24"/>
                <w:szCs w:val="24"/>
                <w:lang w:val="uk-UA" w:eastAsia="uk-UA"/>
              </w:rPr>
              <w:t>12.1</w:t>
            </w:r>
          </w:p>
        </w:tc>
        <w:tc>
          <w:tcPr>
            <w:tcW w:w="1673" w:type="pct"/>
            <w:tcBorders>
              <w:top w:val="outset" w:sz="6" w:space="0" w:color="000000"/>
              <w:left w:val="outset" w:sz="6" w:space="0" w:color="000000"/>
              <w:bottom w:val="outset" w:sz="6" w:space="0" w:color="000000"/>
              <w:right w:val="outset" w:sz="6" w:space="0" w:color="000000"/>
            </w:tcBorders>
          </w:tcPr>
          <w:p w14:paraId="57FB6630" w14:textId="77777777" w:rsidR="00E01866" w:rsidRPr="00BC757F" w:rsidRDefault="00E01866" w:rsidP="00F042A0">
            <w:pPr>
              <w:rPr>
                <w:sz w:val="24"/>
                <w:szCs w:val="24"/>
              </w:rPr>
            </w:pPr>
            <w:r w:rsidRPr="00BC757F">
              <w:rPr>
                <w:sz w:val="24"/>
                <w:szCs w:val="24"/>
              </w:rPr>
              <w:t xml:space="preserve">Нормативно-правові акти, на підставі </w:t>
            </w:r>
            <w:proofErr w:type="gramStart"/>
            <w:r w:rsidRPr="00BC757F">
              <w:rPr>
                <w:sz w:val="24"/>
                <w:szCs w:val="24"/>
              </w:rPr>
              <w:t>яких  стягується</w:t>
            </w:r>
            <w:proofErr w:type="gramEnd"/>
            <w:r w:rsidRPr="00BC757F">
              <w:rPr>
                <w:sz w:val="24"/>
                <w:szCs w:val="24"/>
              </w:rPr>
              <w:t xml:space="preserve"> плата</w:t>
            </w:r>
          </w:p>
        </w:tc>
        <w:tc>
          <w:tcPr>
            <w:tcW w:w="3039" w:type="pct"/>
            <w:tcBorders>
              <w:top w:val="outset" w:sz="6" w:space="0" w:color="000000"/>
              <w:left w:val="outset" w:sz="6" w:space="0" w:color="000000"/>
              <w:bottom w:val="outset" w:sz="6" w:space="0" w:color="000000"/>
              <w:right w:val="outset" w:sz="6" w:space="0" w:color="000000"/>
            </w:tcBorders>
          </w:tcPr>
          <w:p w14:paraId="628C3753" w14:textId="77777777" w:rsidR="00E01866" w:rsidRPr="00BC757F" w:rsidRDefault="00E01866" w:rsidP="00F042A0">
            <w:pPr>
              <w:ind w:firstLine="12"/>
              <w:jc w:val="center"/>
              <w:rPr>
                <w:sz w:val="24"/>
                <w:szCs w:val="24"/>
                <w:lang w:val="uk-UA" w:eastAsia="uk-UA"/>
              </w:rPr>
            </w:pPr>
            <w:r w:rsidRPr="00BC757F">
              <w:rPr>
                <w:sz w:val="24"/>
                <w:szCs w:val="24"/>
                <w:lang w:val="uk-UA" w:eastAsia="uk-UA"/>
              </w:rPr>
              <w:t>-</w:t>
            </w:r>
          </w:p>
        </w:tc>
      </w:tr>
      <w:tr w:rsidR="00E01866" w:rsidRPr="003F2D20" w14:paraId="0BF29381" w14:textId="77777777" w:rsidTr="00F042A0">
        <w:tc>
          <w:tcPr>
            <w:tcW w:w="288" w:type="pct"/>
            <w:tcBorders>
              <w:top w:val="outset" w:sz="6" w:space="0" w:color="000000"/>
              <w:left w:val="outset" w:sz="6" w:space="0" w:color="000000"/>
              <w:bottom w:val="outset" w:sz="6" w:space="0" w:color="000000"/>
              <w:right w:val="outset" w:sz="6" w:space="0" w:color="000000"/>
            </w:tcBorders>
          </w:tcPr>
          <w:p w14:paraId="23352713" w14:textId="77777777" w:rsidR="00E01866" w:rsidRPr="00BC757F" w:rsidRDefault="00E01866" w:rsidP="00F042A0">
            <w:pPr>
              <w:jc w:val="center"/>
              <w:rPr>
                <w:sz w:val="24"/>
                <w:szCs w:val="24"/>
                <w:lang w:val="uk-UA" w:eastAsia="uk-UA"/>
              </w:rPr>
            </w:pPr>
            <w:r w:rsidRPr="00BC757F">
              <w:rPr>
                <w:sz w:val="24"/>
                <w:szCs w:val="24"/>
                <w:lang w:val="uk-UA" w:eastAsia="uk-UA"/>
              </w:rPr>
              <w:t>12.2</w:t>
            </w:r>
          </w:p>
        </w:tc>
        <w:tc>
          <w:tcPr>
            <w:tcW w:w="1673" w:type="pct"/>
            <w:tcBorders>
              <w:top w:val="outset" w:sz="6" w:space="0" w:color="000000"/>
              <w:left w:val="outset" w:sz="6" w:space="0" w:color="000000"/>
              <w:bottom w:val="outset" w:sz="6" w:space="0" w:color="000000"/>
              <w:right w:val="outset" w:sz="6" w:space="0" w:color="000000"/>
            </w:tcBorders>
          </w:tcPr>
          <w:p w14:paraId="4928CFBB" w14:textId="77777777" w:rsidR="00E01866" w:rsidRPr="00BC757F" w:rsidRDefault="00E01866" w:rsidP="00F042A0">
            <w:pPr>
              <w:rPr>
                <w:sz w:val="24"/>
                <w:szCs w:val="24"/>
              </w:rPr>
            </w:pPr>
            <w:r w:rsidRPr="00BC757F">
              <w:rPr>
                <w:sz w:val="24"/>
                <w:szCs w:val="24"/>
              </w:rPr>
              <w:t>Розмір та порядок внесення плати за платну адміністративну послугу</w:t>
            </w:r>
          </w:p>
        </w:tc>
        <w:tc>
          <w:tcPr>
            <w:tcW w:w="3039" w:type="pct"/>
            <w:tcBorders>
              <w:top w:val="outset" w:sz="6" w:space="0" w:color="000000"/>
              <w:left w:val="outset" w:sz="6" w:space="0" w:color="000000"/>
              <w:bottom w:val="outset" w:sz="6" w:space="0" w:color="000000"/>
              <w:right w:val="outset" w:sz="6" w:space="0" w:color="000000"/>
            </w:tcBorders>
          </w:tcPr>
          <w:p w14:paraId="3DB60BE1" w14:textId="77777777" w:rsidR="00E01866" w:rsidRPr="00BC757F" w:rsidRDefault="00E01866" w:rsidP="00F042A0">
            <w:pPr>
              <w:ind w:firstLine="12"/>
              <w:jc w:val="center"/>
              <w:rPr>
                <w:sz w:val="24"/>
                <w:szCs w:val="24"/>
                <w:lang w:val="uk-UA" w:eastAsia="uk-UA"/>
              </w:rPr>
            </w:pPr>
            <w:r w:rsidRPr="00BC757F">
              <w:rPr>
                <w:sz w:val="24"/>
                <w:szCs w:val="24"/>
                <w:lang w:val="uk-UA" w:eastAsia="uk-UA"/>
              </w:rPr>
              <w:t>-</w:t>
            </w:r>
          </w:p>
        </w:tc>
      </w:tr>
      <w:tr w:rsidR="00E01866" w:rsidRPr="003F2D20" w14:paraId="3888B2EB" w14:textId="77777777" w:rsidTr="00F042A0">
        <w:tc>
          <w:tcPr>
            <w:tcW w:w="288" w:type="pct"/>
            <w:tcBorders>
              <w:top w:val="outset" w:sz="6" w:space="0" w:color="000000"/>
              <w:left w:val="outset" w:sz="6" w:space="0" w:color="000000"/>
              <w:bottom w:val="outset" w:sz="6" w:space="0" w:color="000000"/>
              <w:right w:val="outset" w:sz="6" w:space="0" w:color="000000"/>
            </w:tcBorders>
          </w:tcPr>
          <w:p w14:paraId="74116A64" w14:textId="77777777" w:rsidR="00E01866" w:rsidRPr="00BC757F" w:rsidRDefault="00E01866" w:rsidP="00F042A0">
            <w:pPr>
              <w:jc w:val="center"/>
              <w:rPr>
                <w:sz w:val="24"/>
                <w:szCs w:val="24"/>
                <w:lang w:val="uk-UA" w:eastAsia="uk-UA"/>
              </w:rPr>
            </w:pPr>
            <w:r w:rsidRPr="00BC757F">
              <w:rPr>
                <w:sz w:val="24"/>
                <w:szCs w:val="24"/>
                <w:lang w:val="uk-UA" w:eastAsia="uk-UA"/>
              </w:rPr>
              <w:t>12.3</w:t>
            </w:r>
          </w:p>
        </w:tc>
        <w:tc>
          <w:tcPr>
            <w:tcW w:w="1673" w:type="pct"/>
            <w:tcBorders>
              <w:top w:val="outset" w:sz="6" w:space="0" w:color="000000"/>
              <w:left w:val="outset" w:sz="6" w:space="0" w:color="000000"/>
              <w:bottom w:val="outset" w:sz="6" w:space="0" w:color="000000"/>
              <w:right w:val="outset" w:sz="6" w:space="0" w:color="000000"/>
            </w:tcBorders>
          </w:tcPr>
          <w:p w14:paraId="5B2B76D0" w14:textId="77777777" w:rsidR="00E01866" w:rsidRPr="00BC757F" w:rsidRDefault="00E01866" w:rsidP="00F042A0">
            <w:pPr>
              <w:rPr>
                <w:sz w:val="24"/>
                <w:szCs w:val="24"/>
              </w:rPr>
            </w:pPr>
            <w:r w:rsidRPr="00BC757F">
              <w:rPr>
                <w:sz w:val="24"/>
                <w:szCs w:val="24"/>
              </w:rPr>
              <w:t>Розрахунковий рахунок для внесення плати</w:t>
            </w:r>
          </w:p>
        </w:tc>
        <w:tc>
          <w:tcPr>
            <w:tcW w:w="3039" w:type="pct"/>
            <w:tcBorders>
              <w:top w:val="outset" w:sz="6" w:space="0" w:color="000000"/>
              <w:left w:val="outset" w:sz="6" w:space="0" w:color="000000"/>
              <w:bottom w:val="outset" w:sz="6" w:space="0" w:color="000000"/>
              <w:right w:val="outset" w:sz="6" w:space="0" w:color="000000"/>
            </w:tcBorders>
          </w:tcPr>
          <w:p w14:paraId="2D79E666" w14:textId="77777777" w:rsidR="00E01866" w:rsidRPr="00BC757F" w:rsidRDefault="00E01866" w:rsidP="00F042A0">
            <w:pPr>
              <w:ind w:firstLine="12"/>
              <w:jc w:val="center"/>
              <w:rPr>
                <w:sz w:val="24"/>
                <w:szCs w:val="24"/>
                <w:lang w:val="uk-UA" w:eastAsia="uk-UA"/>
              </w:rPr>
            </w:pPr>
            <w:r>
              <w:t>.</w:t>
            </w:r>
            <w:r w:rsidRPr="00BC757F">
              <w:rPr>
                <w:sz w:val="24"/>
                <w:szCs w:val="24"/>
                <w:lang w:val="uk-UA" w:eastAsia="uk-UA"/>
              </w:rPr>
              <w:t>-</w:t>
            </w:r>
          </w:p>
        </w:tc>
      </w:tr>
      <w:tr w:rsidR="00E01866" w:rsidRPr="003F2D20" w14:paraId="012F939F" w14:textId="77777777" w:rsidTr="00F042A0">
        <w:tc>
          <w:tcPr>
            <w:tcW w:w="288" w:type="pct"/>
            <w:tcBorders>
              <w:top w:val="outset" w:sz="6" w:space="0" w:color="000000"/>
              <w:left w:val="outset" w:sz="6" w:space="0" w:color="000000"/>
              <w:bottom w:val="outset" w:sz="6" w:space="0" w:color="000000"/>
              <w:right w:val="outset" w:sz="6" w:space="0" w:color="000000"/>
            </w:tcBorders>
          </w:tcPr>
          <w:p w14:paraId="6F44AF5E" w14:textId="77777777" w:rsidR="00E01866" w:rsidRPr="00BC757F" w:rsidRDefault="00E01866" w:rsidP="00F042A0">
            <w:pPr>
              <w:jc w:val="center"/>
              <w:rPr>
                <w:sz w:val="24"/>
                <w:szCs w:val="24"/>
                <w:lang w:val="uk-UA" w:eastAsia="uk-UA"/>
              </w:rPr>
            </w:pPr>
            <w:r w:rsidRPr="00BC757F">
              <w:rPr>
                <w:sz w:val="24"/>
                <w:szCs w:val="24"/>
                <w:lang w:eastAsia="uk-UA"/>
              </w:rPr>
              <w:t>1</w:t>
            </w:r>
            <w:r w:rsidRPr="00BC757F">
              <w:rPr>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14:paraId="3908ACB9" w14:textId="77777777" w:rsidR="00E01866" w:rsidRPr="00BC757F" w:rsidRDefault="00E01866" w:rsidP="00F042A0">
            <w:pPr>
              <w:rPr>
                <w:sz w:val="24"/>
                <w:szCs w:val="24"/>
                <w:lang w:val="uk-UA" w:eastAsia="uk-UA"/>
              </w:rPr>
            </w:pPr>
            <w:r w:rsidRPr="00BC757F">
              <w:rPr>
                <w:sz w:val="24"/>
                <w:szCs w:val="24"/>
                <w:lang w:eastAsia="uk-UA"/>
              </w:rPr>
              <w:t xml:space="preserve">Строк </w:t>
            </w:r>
            <w:r w:rsidRPr="00BC757F">
              <w:rPr>
                <w:sz w:val="24"/>
                <w:szCs w:val="24"/>
                <w:lang w:val="uk-UA" w:eastAsia="uk-UA"/>
              </w:rPr>
              <w:t>надання</w:t>
            </w:r>
            <w:r w:rsidRPr="00BC757F">
              <w:rPr>
                <w:sz w:val="24"/>
                <w:szCs w:val="24"/>
                <w:lang w:eastAsia="uk-UA"/>
              </w:rPr>
              <w:t xml:space="preserve"> </w:t>
            </w:r>
            <w:r w:rsidRPr="00BC757F">
              <w:rPr>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1CD70D8D" w14:textId="77777777" w:rsidR="00E01866" w:rsidRPr="008A6B43" w:rsidRDefault="00E01866" w:rsidP="00F042A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sz w:val="24"/>
                <w:szCs w:val="24"/>
                <w:lang w:val="uk-UA"/>
              </w:rPr>
            </w:pPr>
            <w:r>
              <w:rPr>
                <w:sz w:val="24"/>
                <w:szCs w:val="24"/>
                <w:lang w:val="uk-UA"/>
              </w:rPr>
              <w:t>П</w:t>
            </w:r>
            <w:r w:rsidRPr="008A6B43">
              <w:rPr>
                <w:sz w:val="24"/>
                <w:szCs w:val="24"/>
              </w:rPr>
              <w:t>ротягом п’яти робочих днів з дати надходження документів</w:t>
            </w:r>
          </w:p>
        </w:tc>
      </w:tr>
      <w:tr w:rsidR="00E01866" w:rsidRPr="00220825" w14:paraId="1902A92E" w14:textId="77777777" w:rsidTr="00F042A0">
        <w:tc>
          <w:tcPr>
            <w:tcW w:w="288" w:type="pct"/>
            <w:tcBorders>
              <w:top w:val="outset" w:sz="6" w:space="0" w:color="000000"/>
              <w:left w:val="outset" w:sz="6" w:space="0" w:color="000000"/>
              <w:bottom w:val="outset" w:sz="6" w:space="0" w:color="000000"/>
              <w:right w:val="outset" w:sz="6" w:space="0" w:color="000000"/>
            </w:tcBorders>
          </w:tcPr>
          <w:p w14:paraId="193EF37C" w14:textId="77777777" w:rsidR="00E01866" w:rsidRPr="00BC757F" w:rsidRDefault="00E01866" w:rsidP="00F042A0">
            <w:pPr>
              <w:jc w:val="center"/>
              <w:rPr>
                <w:sz w:val="24"/>
                <w:szCs w:val="24"/>
                <w:lang w:val="uk-UA" w:eastAsia="uk-UA"/>
              </w:rPr>
            </w:pPr>
            <w:r w:rsidRPr="00BC757F">
              <w:rPr>
                <w:sz w:val="24"/>
                <w:szCs w:val="24"/>
                <w:lang w:eastAsia="uk-UA"/>
              </w:rPr>
              <w:t>1</w:t>
            </w:r>
            <w:r w:rsidRPr="00BC757F">
              <w:rPr>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14:paraId="1F0FA2C8" w14:textId="77777777" w:rsidR="00E01866" w:rsidRPr="00BC757F" w:rsidRDefault="00E01866" w:rsidP="00F042A0">
            <w:pPr>
              <w:rPr>
                <w:sz w:val="24"/>
                <w:szCs w:val="24"/>
                <w:lang w:eastAsia="uk-UA"/>
              </w:rPr>
            </w:pPr>
            <w:r w:rsidRPr="00BC757F">
              <w:rPr>
                <w:sz w:val="24"/>
                <w:szCs w:val="24"/>
                <w:lang w:eastAsia="uk-UA"/>
              </w:rPr>
              <w:t xml:space="preserve">Перелік підстав для відмови у наданні </w:t>
            </w:r>
            <w:r w:rsidRPr="00BC757F">
              <w:rPr>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35E4A39E" w14:textId="77777777" w:rsidR="00E01866" w:rsidRDefault="00E01866" w:rsidP="00F042A0">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-звернення за грошовою компенсацією «пакунок малюка» може здійснюватися не раніше 30 днів від дня народження дитини;</w:t>
            </w:r>
          </w:p>
          <w:p w14:paraId="1F65B523" w14:textId="77777777" w:rsidR="00E01866" w:rsidRPr="008A6B43" w:rsidRDefault="00E01866" w:rsidP="00F042A0">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о</w:t>
            </w:r>
            <w:r w:rsidRPr="008A6B43">
              <w:rPr>
                <w:rFonts w:ascii="Times New Roman" w:hAnsi="Times New Roman" w:cs="Times New Roman"/>
                <w:sz w:val="24"/>
                <w:szCs w:val="24"/>
                <w:lang w:val="uk-UA"/>
              </w:rPr>
              <w:t>тримувачу може бути відмовлено у призначенні грошової компенсації у разі подання не у повному обсязі документів</w:t>
            </w:r>
            <w:r>
              <w:rPr>
                <w:rFonts w:ascii="Times New Roman" w:hAnsi="Times New Roman" w:cs="Times New Roman"/>
                <w:sz w:val="24"/>
                <w:szCs w:val="24"/>
                <w:lang w:val="uk-UA"/>
              </w:rPr>
              <w:t>;</w:t>
            </w:r>
          </w:p>
          <w:p w14:paraId="1BE2BB83" w14:textId="77777777" w:rsidR="00E01866" w:rsidRPr="008A6B43" w:rsidRDefault="00E01866" w:rsidP="00F042A0">
            <w:pPr>
              <w:pStyle w:val="rvps2"/>
              <w:shd w:val="clear" w:color="auto" w:fill="FFFFFF"/>
              <w:spacing w:before="0" w:beforeAutospacing="0" w:after="0" w:afterAutospacing="0"/>
              <w:jc w:val="both"/>
              <w:rPr>
                <w:color w:val="000000"/>
                <w:lang w:val="uk-UA" w:eastAsia="zh-CN"/>
              </w:rPr>
            </w:pPr>
            <w:r>
              <w:rPr>
                <w:color w:val="000000"/>
                <w:lang w:val="uk-UA" w:eastAsia="zh-CN"/>
              </w:rPr>
              <w:t xml:space="preserve">    - </w:t>
            </w:r>
            <w:r w:rsidRPr="008A6B43">
              <w:rPr>
                <w:color w:val="000000"/>
                <w:lang w:val="uk-UA" w:eastAsia="zh-CN"/>
              </w:rPr>
              <w:t>відмови від новонародженої дитини;</w:t>
            </w:r>
          </w:p>
          <w:p w14:paraId="6440421E" w14:textId="77777777" w:rsidR="00E01866" w:rsidRPr="008A6B43" w:rsidRDefault="00E01866" w:rsidP="00F042A0">
            <w:pPr>
              <w:pStyle w:val="rvps2"/>
              <w:shd w:val="clear" w:color="auto" w:fill="FFFFFF"/>
              <w:spacing w:before="0" w:beforeAutospacing="0" w:after="0" w:afterAutospacing="0"/>
              <w:jc w:val="both"/>
              <w:rPr>
                <w:color w:val="000000"/>
                <w:lang w:val="uk-UA" w:eastAsia="zh-CN"/>
              </w:rPr>
            </w:pPr>
            <w:bookmarkStart w:id="6" w:name="n29"/>
            <w:bookmarkEnd w:id="6"/>
            <w:r>
              <w:rPr>
                <w:color w:val="000000"/>
                <w:lang w:val="uk-UA" w:eastAsia="zh-CN"/>
              </w:rPr>
              <w:t xml:space="preserve">     -</w:t>
            </w:r>
            <w:r w:rsidRPr="008A6B43">
              <w:rPr>
                <w:color w:val="000000"/>
                <w:lang w:val="uk-UA" w:eastAsia="zh-CN"/>
              </w:rPr>
              <w:t>відбування матір’ю покарання у місцях позбавлення волі та подальшого перебування новонародженої дитини в будинку дитини при установі виконання покарань;</w:t>
            </w:r>
          </w:p>
          <w:p w14:paraId="10355537" w14:textId="77777777" w:rsidR="00E01866" w:rsidRPr="008A6B43" w:rsidRDefault="00E01866" w:rsidP="00F042A0">
            <w:pPr>
              <w:pStyle w:val="rvps2"/>
              <w:shd w:val="clear" w:color="auto" w:fill="FFFFFF"/>
              <w:spacing w:before="0" w:beforeAutospacing="0" w:after="0" w:afterAutospacing="0"/>
              <w:ind w:firstLine="450"/>
              <w:jc w:val="both"/>
              <w:rPr>
                <w:color w:val="000000"/>
                <w:lang w:val="uk-UA" w:eastAsia="zh-CN"/>
              </w:rPr>
            </w:pPr>
            <w:bookmarkStart w:id="7" w:name="n30"/>
            <w:bookmarkEnd w:id="7"/>
            <w:r>
              <w:rPr>
                <w:color w:val="000000"/>
                <w:lang w:val="uk-UA" w:eastAsia="zh-CN"/>
              </w:rPr>
              <w:t>-</w:t>
            </w:r>
            <w:r w:rsidRPr="008A6B43">
              <w:rPr>
                <w:color w:val="000000"/>
                <w:lang w:val="uk-UA" w:eastAsia="zh-CN"/>
              </w:rPr>
              <w:t>смерті новонародженої дитини в пологовому будинку;</w:t>
            </w:r>
          </w:p>
          <w:p w14:paraId="6912CA10" w14:textId="77777777" w:rsidR="00E01866" w:rsidRPr="008A6B43" w:rsidRDefault="00E01866" w:rsidP="00F042A0">
            <w:pPr>
              <w:pStyle w:val="rvps2"/>
              <w:shd w:val="clear" w:color="auto" w:fill="FFFFFF"/>
              <w:spacing w:before="0" w:beforeAutospacing="0" w:after="0" w:afterAutospacing="0"/>
              <w:ind w:firstLine="450"/>
              <w:jc w:val="both"/>
              <w:rPr>
                <w:color w:val="000000"/>
                <w:lang w:val="uk-UA" w:eastAsia="zh-CN"/>
              </w:rPr>
            </w:pPr>
            <w:bookmarkStart w:id="8" w:name="n31"/>
            <w:bookmarkEnd w:id="8"/>
            <w:r>
              <w:rPr>
                <w:color w:val="000000"/>
                <w:lang w:val="uk-UA" w:eastAsia="zh-CN"/>
              </w:rPr>
              <w:t>-</w:t>
            </w:r>
            <w:r w:rsidRPr="008A6B43">
              <w:rPr>
                <w:color w:val="000000"/>
                <w:lang w:val="uk-UA" w:eastAsia="zh-CN"/>
              </w:rPr>
              <w:t>отримання одноразової натуральної допомоги “пакунок малюка”.</w:t>
            </w:r>
          </w:p>
          <w:p w14:paraId="10DEB2AA" w14:textId="77777777" w:rsidR="00E01866" w:rsidRDefault="00E01866" w:rsidP="00F042A0">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3A6F">
              <w:rPr>
                <w:rFonts w:ascii="Times New Roman" w:hAnsi="Times New Roman" w:cs="Times New Roman"/>
                <w:sz w:val="24"/>
                <w:szCs w:val="24"/>
                <w:lang w:val="uk-UA"/>
              </w:rPr>
              <w:t>виявлення в поданих документах недостовірної інформації;</w:t>
            </w:r>
          </w:p>
          <w:p w14:paraId="4A78D7FC" w14:textId="77777777" w:rsidR="00E01866" w:rsidRPr="008A6B43" w:rsidRDefault="00E01866" w:rsidP="00F042A0">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F3A6F">
              <w:rPr>
                <w:rFonts w:ascii="Times New Roman" w:hAnsi="Times New Roman" w:cs="Times New Roman"/>
                <w:sz w:val="24"/>
                <w:szCs w:val="24"/>
                <w:lang w:val="uk-UA"/>
              </w:rPr>
              <w:t xml:space="preserve">заява подана особою, яка не має права на призначення </w:t>
            </w:r>
            <w:r>
              <w:rPr>
                <w:rFonts w:ascii="Times New Roman" w:hAnsi="Times New Roman" w:cs="Times New Roman"/>
                <w:sz w:val="24"/>
                <w:szCs w:val="24"/>
                <w:lang w:val="uk-UA"/>
              </w:rPr>
              <w:t>грошової компенсації</w:t>
            </w:r>
          </w:p>
        </w:tc>
      </w:tr>
      <w:tr w:rsidR="00E01866" w:rsidRPr="003F2D20" w14:paraId="6811E49D" w14:textId="77777777" w:rsidTr="00F042A0">
        <w:tc>
          <w:tcPr>
            <w:tcW w:w="288" w:type="pct"/>
            <w:tcBorders>
              <w:top w:val="outset" w:sz="6" w:space="0" w:color="000000"/>
              <w:left w:val="outset" w:sz="6" w:space="0" w:color="000000"/>
              <w:bottom w:val="outset" w:sz="6" w:space="0" w:color="000000"/>
              <w:right w:val="outset" w:sz="6" w:space="0" w:color="000000"/>
            </w:tcBorders>
          </w:tcPr>
          <w:p w14:paraId="1620F9E5" w14:textId="77777777" w:rsidR="00E01866" w:rsidRPr="00204527" w:rsidRDefault="00E01866" w:rsidP="00F042A0">
            <w:pPr>
              <w:jc w:val="center"/>
              <w:rPr>
                <w:sz w:val="24"/>
                <w:szCs w:val="24"/>
                <w:lang w:val="uk-UA" w:eastAsia="uk-UA"/>
              </w:rPr>
            </w:pPr>
            <w:r w:rsidRPr="00204527">
              <w:rPr>
                <w:sz w:val="24"/>
                <w:szCs w:val="24"/>
                <w:lang w:eastAsia="uk-UA"/>
              </w:rPr>
              <w:t>1</w:t>
            </w:r>
            <w:r w:rsidRPr="00204527">
              <w:rPr>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14:paraId="0A1F71CE" w14:textId="77777777" w:rsidR="00E01866" w:rsidRPr="00204527" w:rsidRDefault="00E01866" w:rsidP="00F042A0">
            <w:pPr>
              <w:rPr>
                <w:sz w:val="24"/>
                <w:szCs w:val="24"/>
                <w:lang w:eastAsia="uk-UA"/>
              </w:rPr>
            </w:pPr>
            <w:r w:rsidRPr="00204527">
              <w:rPr>
                <w:sz w:val="24"/>
                <w:szCs w:val="24"/>
                <w:lang w:eastAsia="uk-UA"/>
              </w:rPr>
              <w:t>Результат надання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14:paraId="735D945F" w14:textId="77777777" w:rsidR="00E01866" w:rsidRPr="008A6B43" w:rsidRDefault="00E01866" w:rsidP="00F042A0">
            <w:pPr>
              <w:tabs>
                <w:tab w:val="left" w:pos="1565"/>
              </w:tabs>
              <w:rPr>
                <w:sz w:val="24"/>
                <w:szCs w:val="24"/>
                <w:lang w:val="uk-UA" w:eastAsia="uk-UA"/>
              </w:rPr>
            </w:pPr>
            <w:r w:rsidRPr="00AF7EB9">
              <w:rPr>
                <w:sz w:val="24"/>
                <w:szCs w:val="24"/>
                <w:lang w:eastAsia="uk-UA"/>
              </w:rPr>
              <w:t xml:space="preserve">Призначення </w:t>
            </w:r>
            <w:r>
              <w:rPr>
                <w:sz w:val="24"/>
                <w:szCs w:val="24"/>
                <w:lang w:eastAsia="uk-UA"/>
              </w:rPr>
              <w:t>/ в</w:t>
            </w:r>
            <w:r w:rsidRPr="00AF7EB9">
              <w:rPr>
                <w:sz w:val="24"/>
                <w:szCs w:val="24"/>
                <w:lang w:eastAsia="uk-UA"/>
              </w:rPr>
              <w:t xml:space="preserve">ідмова в призначенні </w:t>
            </w:r>
            <w:r>
              <w:rPr>
                <w:sz w:val="24"/>
                <w:szCs w:val="24"/>
                <w:lang w:val="uk-UA" w:eastAsia="uk-UA"/>
              </w:rPr>
              <w:t>грошової компенсації</w:t>
            </w:r>
          </w:p>
        </w:tc>
      </w:tr>
      <w:tr w:rsidR="00E01866" w:rsidRPr="00204527" w14:paraId="3A1509BA" w14:textId="77777777" w:rsidTr="00F042A0">
        <w:tc>
          <w:tcPr>
            <w:tcW w:w="288" w:type="pct"/>
            <w:tcBorders>
              <w:top w:val="outset" w:sz="6" w:space="0" w:color="000000"/>
              <w:left w:val="outset" w:sz="6" w:space="0" w:color="000000"/>
              <w:bottom w:val="outset" w:sz="6" w:space="0" w:color="000000"/>
              <w:right w:val="outset" w:sz="6" w:space="0" w:color="000000"/>
            </w:tcBorders>
          </w:tcPr>
          <w:p w14:paraId="117C4EA7" w14:textId="77777777" w:rsidR="00E01866" w:rsidRPr="00204527" w:rsidRDefault="00E01866" w:rsidP="00F042A0">
            <w:pPr>
              <w:jc w:val="center"/>
              <w:rPr>
                <w:sz w:val="24"/>
                <w:szCs w:val="24"/>
                <w:lang w:val="uk-UA" w:eastAsia="uk-UA"/>
              </w:rPr>
            </w:pPr>
            <w:r w:rsidRPr="00204527">
              <w:rPr>
                <w:sz w:val="24"/>
                <w:szCs w:val="24"/>
                <w:lang w:eastAsia="uk-UA"/>
              </w:rPr>
              <w:t>1</w:t>
            </w:r>
            <w:r w:rsidRPr="00204527">
              <w:rPr>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14:paraId="68E21A8E" w14:textId="77777777" w:rsidR="00E01866" w:rsidRPr="00204527" w:rsidRDefault="00E01866" w:rsidP="00F042A0">
            <w:pPr>
              <w:rPr>
                <w:sz w:val="24"/>
                <w:szCs w:val="24"/>
                <w:lang w:eastAsia="uk-UA"/>
              </w:rPr>
            </w:pPr>
            <w:r w:rsidRPr="00204527">
              <w:rPr>
                <w:sz w:val="24"/>
                <w:szCs w:val="24"/>
                <w:lang w:eastAsia="uk-UA"/>
              </w:rPr>
              <w:t>Способи отримання відповіді (результату)</w:t>
            </w:r>
          </w:p>
        </w:tc>
        <w:tc>
          <w:tcPr>
            <w:tcW w:w="3039" w:type="pct"/>
            <w:tcBorders>
              <w:top w:val="outset" w:sz="6" w:space="0" w:color="000000"/>
              <w:left w:val="outset" w:sz="6" w:space="0" w:color="000000"/>
              <w:bottom w:val="outset" w:sz="6" w:space="0" w:color="000000"/>
              <w:right w:val="outset" w:sz="6" w:space="0" w:color="000000"/>
            </w:tcBorders>
          </w:tcPr>
          <w:p w14:paraId="4521BB23" w14:textId="77777777" w:rsidR="00E01866" w:rsidRPr="003F2D20" w:rsidRDefault="00E01866" w:rsidP="00F042A0">
            <w:pPr>
              <w:jc w:val="both"/>
              <w:rPr>
                <w:sz w:val="24"/>
                <w:szCs w:val="24"/>
                <w:highlight w:val="yellow"/>
                <w:lang w:val="uk-UA" w:eastAsia="uk-UA"/>
              </w:rPr>
            </w:pPr>
            <w:r w:rsidRPr="008A6B43">
              <w:rPr>
                <w:sz w:val="24"/>
                <w:szCs w:val="24"/>
              </w:rPr>
              <w:t xml:space="preserve">Перерахування коштів грошової компенсації здійснюється шляхом зарахування на поточний рахунок, відкритий в уповноваженому банку відповідно </w:t>
            </w:r>
            <w:proofErr w:type="gramStart"/>
            <w:r w:rsidRPr="008A6B43">
              <w:rPr>
                <w:sz w:val="24"/>
                <w:szCs w:val="24"/>
              </w:rPr>
              <w:t>до договору</w:t>
            </w:r>
            <w:proofErr w:type="gramEnd"/>
            <w:r w:rsidRPr="008A6B43">
              <w:rPr>
                <w:sz w:val="24"/>
                <w:szCs w:val="24"/>
              </w:rPr>
              <w:t xml:space="preserve"> про взаємодію, укладеного Мінсоцполітики та уповноваженим банком, для </w:t>
            </w:r>
            <w:r w:rsidRPr="008A6B43">
              <w:rPr>
                <w:sz w:val="24"/>
                <w:szCs w:val="24"/>
              </w:rPr>
              <w:lastRenderedPageBreak/>
              <w:t>подальшого їх перерахування на спеціальні рахунки отримувачів</w:t>
            </w:r>
          </w:p>
        </w:tc>
      </w:tr>
      <w:tr w:rsidR="00E01866" w:rsidRPr="003F2D20" w14:paraId="4A820154" w14:textId="77777777" w:rsidTr="00F042A0">
        <w:tc>
          <w:tcPr>
            <w:tcW w:w="288" w:type="pct"/>
            <w:tcBorders>
              <w:top w:val="outset" w:sz="6" w:space="0" w:color="000000"/>
              <w:left w:val="outset" w:sz="6" w:space="0" w:color="000000"/>
              <w:bottom w:val="outset" w:sz="6" w:space="0" w:color="000000"/>
              <w:right w:val="outset" w:sz="6" w:space="0" w:color="000000"/>
            </w:tcBorders>
          </w:tcPr>
          <w:p w14:paraId="54230082" w14:textId="77777777" w:rsidR="00E01866" w:rsidRPr="003F2D20" w:rsidRDefault="00E01866" w:rsidP="00F042A0">
            <w:pPr>
              <w:jc w:val="center"/>
              <w:rPr>
                <w:sz w:val="24"/>
                <w:szCs w:val="24"/>
                <w:lang w:val="uk-UA" w:eastAsia="uk-UA"/>
              </w:rPr>
            </w:pPr>
            <w:r w:rsidRPr="003F2D20">
              <w:rPr>
                <w:sz w:val="24"/>
                <w:szCs w:val="24"/>
                <w:lang w:val="uk-UA" w:eastAsia="uk-UA"/>
              </w:rPr>
              <w:lastRenderedPageBreak/>
              <w:t>17</w:t>
            </w:r>
          </w:p>
        </w:tc>
        <w:tc>
          <w:tcPr>
            <w:tcW w:w="1673" w:type="pct"/>
            <w:tcBorders>
              <w:top w:val="outset" w:sz="6" w:space="0" w:color="000000"/>
              <w:left w:val="outset" w:sz="6" w:space="0" w:color="000000"/>
              <w:bottom w:val="outset" w:sz="6" w:space="0" w:color="000000"/>
              <w:right w:val="outset" w:sz="6" w:space="0" w:color="000000"/>
            </w:tcBorders>
          </w:tcPr>
          <w:p w14:paraId="5DD75032" w14:textId="77777777" w:rsidR="00E01866" w:rsidRPr="003F2D20" w:rsidRDefault="00E01866" w:rsidP="00F042A0">
            <w:pPr>
              <w:rPr>
                <w:sz w:val="24"/>
                <w:szCs w:val="24"/>
                <w:lang w:val="uk-UA" w:eastAsia="uk-UA"/>
              </w:rPr>
            </w:pPr>
            <w:r w:rsidRPr="003F2D20">
              <w:rPr>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14:paraId="282C6741" w14:textId="77777777" w:rsidR="00E01866" w:rsidRPr="003F2D20" w:rsidRDefault="00E01866" w:rsidP="00F042A0">
            <w:pPr>
              <w:jc w:val="both"/>
              <w:rPr>
                <w:sz w:val="24"/>
                <w:szCs w:val="24"/>
              </w:rPr>
            </w:pPr>
            <w:r w:rsidRPr="003F2D20">
              <w:rPr>
                <w:sz w:val="24"/>
                <w:szCs w:val="24"/>
                <w:lang w:val="uk-UA"/>
              </w:rPr>
              <w:t>За інформацію, яка наведена в цій картці, несе відповідальність керівник органу, що надає адміністративну послугу</w:t>
            </w:r>
          </w:p>
        </w:tc>
      </w:tr>
    </w:tbl>
    <w:p w14:paraId="7879CFC0" w14:textId="77777777" w:rsidR="00E01866" w:rsidRPr="003F2D20" w:rsidRDefault="00E01866" w:rsidP="00E01866">
      <w:pPr>
        <w:rPr>
          <w:sz w:val="24"/>
          <w:szCs w:val="24"/>
        </w:rPr>
      </w:pPr>
    </w:p>
    <w:p w14:paraId="7423E997" w14:textId="77777777" w:rsidR="00E01866" w:rsidRPr="003F2D20" w:rsidRDefault="00E01866" w:rsidP="00E01866">
      <w:pPr>
        <w:rPr>
          <w:b/>
          <w:sz w:val="24"/>
          <w:szCs w:val="24"/>
          <w:highlight w:val="yellow"/>
          <w:lang w:val="uk-UA"/>
        </w:rPr>
      </w:pPr>
    </w:p>
    <w:p w14:paraId="20C534FA" w14:textId="77777777" w:rsidR="00E01866" w:rsidRPr="003F2D20" w:rsidRDefault="00E01866" w:rsidP="00E01866">
      <w:pPr>
        <w:rPr>
          <w:b/>
          <w:sz w:val="24"/>
          <w:szCs w:val="24"/>
          <w:highlight w:val="yellow"/>
          <w:lang w:val="uk-UA"/>
        </w:rPr>
      </w:pPr>
    </w:p>
    <w:p w14:paraId="488E1CAF" w14:textId="77777777" w:rsidR="00E01866" w:rsidRPr="003F2D20" w:rsidRDefault="00E01866" w:rsidP="00E01866">
      <w:pPr>
        <w:rPr>
          <w:b/>
          <w:sz w:val="24"/>
          <w:szCs w:val="24"/>
        </w:rPr>
      </w:pPr>
      <w:r w:rsidRPr="003F2D20">
        <w:rPr>
          <w:b/>
          <w:sz w:val="24"/>
          <w:szCs w:val="24"/>
          <w:lang w:val="uk-UA"/>
        </w:rPr>
        <w:t>Начальник управління</w:t>
      </w:r>
    </w:p>
    <w:p w14:paraId="0EEF3274" w14:textId="77777777" w:rsidR="00E01866" w:rsidRDefault="00E01866" w:rsidP="00E01866">
      <w:pPr>
        <w:tabs>
          <w:tab w:val="left" w:pos="6237"/>
        </w:tabs>
        <w:rPr>
          <w:b/>
          <w:sz w:val="24"/>
          <w:szCs w:val="24"/>
          <w:lang w:val="uk-UA"/>
        </w:rPr>
      </w:pPr>
      <w:r w:rsidRPr="003F2D20">
        <w:rPr>
          <w:b/>
          <w:sz w:val="24"/>
          <w:szCs w:val="24"/>
          <w:lang w:val="uk-UA"/>
        </w:rPr>
        <w:t>соціального</w:t>
      </w:r>
      <w:r w:rsidRPr="003F2D20">
        <w:rPr>
          <w:b/>
          <w:sz w:val="24"/>
          <w:szCs w:val="24"/>
        </w:rPr>
        <w:t xml:space="preserve"> </w:t>
      </w:r>
      <w:r w:rsidRPr="003F2D20">
        <w:rPr>
          <w:b/>
          <w:sz w:val="24"/>
          <w:szCs w:val="24"/>
          <w:lang w:val="uk-UA"/>
        </w:rPr>
        <w:t>захисту населення                                                 Валентина СТОРОЖЕВА</w:t>
      </w:r>
    </w:p>
    <w:p w14:paraId="096F4D8F" w14:textId="77777777" w:rsidR="00E01866" w:rsidRDefault="00E01866" w:rsidP="00E01866">
      <w:pPr>
        <w:rPr>
          <w:lang w:val="uk-UA"/>
        </w:rPr>
      </w:pPr>
    </w:p>
    <w:p w14:paraId="0DFF0A05" w14:textId="77777777" w:rsidR="00E01866" w:rsidRDefault="00E01866" w:rsidP="00E01866">
      <w:pPr>
        <w:rPr>
          <w:lang w:val="uk-UA"/>
        </w:rPr>
      </w:pPr>
    </w:p>
    <w:p w14:paraId="0C301598" w14:textId="77777777" w:rsidR="00E01866" w:rsidRDefault="00E01866" w:rsidP="00E01866">
      <w:pPr>
        <w:rPr>
          <w:lang w:val="uk-UA"/>
        </w:rPr>
      </w:pPr>
    </w:p>
    <w:p w14:paraId="2BB92F67" w14:textId="77777777" w:rsidR="00E01866" w:rsidRDefault="00E01866" w:rsidP="00E01866">
      <w:pPr>
        <w:rPr>
          <w:lang w:val="uk-UA"/>
        </w:rPr>
      </w:pPr>
    </w:p>
    <w:p w14:paraId="7A5C4B52" w14:textId="77777777" w:rsidR="00E01866" w:rsidRDefault="00E01866" w:rsidP="00E01866">
      <w:pPr>
        <w:rPr>
          <w:lang w:val="uk-UA"/>
        </w:rPr>
      </w:pPr>
    </w:p>
    <w:p w14:paraId="41C27EE0" w14:textId="77777777" w:rsidR="00E01866" w:rsidRDefault="00E01866" w:rsidP="00E01866">
      <w:pPr>
        <w:rPr>
          <w:lang w:val="uk-UA"/>
        </w:rPr>
      </w:pPr>
    </w:p>
    <w:p w14:paraId="5D8A3B67" w14:textId="77777777" w:rsidR="00E01866" w:rsidRDefault="00E01866" w:rsidP="00E01866">
      <w:pPr>
        <w:rPr>
          <w:lang w:val="uk-UA"/>
        </w:rPr>
      </w:pPr>
    </w:p>
    <w:p w14:paraId="1CE09F68" w14:textId="77777777" w:rsidR="004F4E9B" w:rsidRPr="00E01866" w:rsidRDefault="004F4E9B">
      <w:pPr>
        <w:rPr>
          <w:lang w:val="uk-UA"/>
        </w:rPr>
      </w:pPr>
    </w:p>
    <w:sectPr w:rsidR="004F4E9B" w:rsidRPr="00E018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C5BA3"/>
    <w:multiLevelType w:val="hybridMultilevel"/>
    <w:tmpl w:val="C1986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9B"/>
    <w:rsid w:val="004F4E9B"/>
    <w:rsid w:val="00E01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71152-7C0C-427D-9322-7C4B3086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86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1866"/>
    <w:pPr>
      <w:spacing w:after="0" w:line="240" w:lineRule="auto"/>
    </w:pPr>
    <w:rPr>
      <w:rFonts w:ascii="Calibri" w:eastAsia="Times New Roman" w:hAnsi="Calibri" w:cs="Times New Roman"/>
    </w:rPr>
  </w:style>
  <w:style w:type="paragraph" w:styleId="a4">
    <w:name w:val="Normal (Web)"/>
    <w:basedOn w:val="a"/>
    <w:uiPriority w:val="99"/>
    <w:rsid w:val="00E01866"/>
    <w:pPr>
      <w:spacing w:before="100" w:beforeAutospacing="1" w:after="100" w:afterAutospacing="1"/>
    </w:pPr>
    <w:rPr>
      <w:sz w:val="24"/>
      <w:szCs w:val="24"/>
    </w:rPr>
  </w:style>
  <w:style w:type="paragraph" w:styleId="HTML">
    <w:name w:val="HTML Preformatted"/>
    <w:aliases w:val="Знак,Знак Знак Знак Знак Знак Знак Знак1 Знак Знак Знак Знак"/>
    <w:basedOn w:val="a"/>
    <w:link w:val="HTML0"/>
    <w:uiPriority w:val="99"/>
    <w:rsid w:val="00E0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E01866"/>
    <w:rPr>
      <w:rFonts w:ascii="Courier New" w:eastAsia="Times New Roman" w:hAnsi="Courier New" w:cs="Courier New"/>
      <w:color w:val="000000"/>
      <w:sz w:val="28"/>
      <w:szCs w:val="28"/>
      <w:lang w:val="ru-RU" w:eastAsia="zh-CN"/>
    </w:rPr>
  </w:style>
  <w:style w:type="paragraph" w:styleId="a5">
    <w:name w:val="List Paragraph"/>
    <w:basedOn w:val="a"/>
    <w:uiPriority w:val="34"/>
    <w:qFormat/>
    <w:rsid w:val="00E01866"/>
    <w:pPr>
      <w:ind w:left="720"/>
      <w:contextualSpacing/>
    </w:pPr>
  </w:style>
  <w:style w:type="character" w:styleId="a6">
    <w:name w:val="Hyperlink"/>
    <w:basedOn w:val="a0"/>
    <w:uiPriority w:val="99"/>
    <w:unhideWhenUsed/>
    <w:rsid w:val="00E01866"/>
    <w:rPr>
      <w:color w:val="0563C1" w:themeColor="hyperlink"/>
      <w:u w:val="single"/>
    </w:rPr>
  </w:style>
  <w:style w:type="paragraph" w:customStyle="1" w:styleId="rvps2">
    <w:name w:val="rvps2"/>
    <w:basedOn w:val="a"/>
    <w:rsid w:val="00E018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744-2020-%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4107</Words>
  <Characters>2342</Characters>
  <Application>Microsoft Office Word</Application>
  <DocSecurity>0</DocSecurity>
  <Lines>19</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2020-12-30T07:31:00Z</dcterms:created>
  <dcterms:modified xsi:type="dcterms:W3CDTF">2020-12-30T07:31:00Z</dcterms:modified>
</cp:coreProperties>
</file>